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88" w:rsidRDefault="00CF2288" w:rsidP="002B2518"/>
    <w:p w:rsidR="002B2518" w:rsidRPr="0008187E" w:rsidRDefault="00DE26F6" w:rsidP="002B251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-113665</wp:posOffset>
                </wp:positionV>
                <wp:extent cx="1464945" cy="806450"/>
                <wp:effectExtent l="0" t="0" r="444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CA3" w:rsidRDefault="004C3CA3" w:rsidP="002B2518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100.9pt;height:56.3pt" o:ole="">
                                  <v:imagedata r:id="rId9" o:title=""/>
                                </v:shape>
                                <o:OLEObject Type="Embed" ProgID="CorelDraw.Graphic.13" ShapeID="_x0000_i1029" DrawAspect="Content" ObjectID="_1448535409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4.8pt;margin-top:-8.95pt;width:115.35pt;height:63.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d0sgIAALg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SMYCdpDjx7YZNCtnBCx5RkHnYHX/QB+ZoJjcHWp6uFOVt81EnLdUrFjN0rJsWW0BnqhvelfXJ1x&#10;tAXZjp9kDWHoo5EOaGpUb2sH1UCADm16OrXGUqlsSJKQlMQYVWBbBgmJXe98mh1vD0qbD0z2yC5y&#10;rKD1Dp3u77SxbGh2dLHBhCx517n2d+LZATjOJxAbrlqbZeG6+TMN0s1ysyQeiZKNR4Ki8G7KNfGS&#10;MlzExbtivS7CXzZuSLKW1zUTNsxRWSH5s84dND5r4qQtLTteWzhLSavddt0ptKeg7NJ9ruZgObv5&#10;z2m4IkAuL1IKIxLcRqlXJsuFR0oSe+kiWHpBmN6mSQBlL8rnKd1xwf49JTTmOI2jeBbTmfSL3AL3&#10;vc6NZj03MDs63ltF2M860cxKcCNqtzaUd/P6ohSW/rkU0O5jo51grUZntZppOwGKVfFW1k8gXSVB&#10;WaBPGHiwaKX6gdEIwyPHAqYbRt1HAeJPQ0LsrHEbEi8i2KhLy/bSQkUFQDk2GM3LtZnn0+Og+K6F&#10;OMfndgMPpuROy2dOh2cG48GldBhldv5c7p3XeeCufgMAAP//AwBQSwMEFAAGAAgAAAAhAAljPoze&#10;AAAADAEAAA8AAABkcnMvZG93bnJldi54bWxMj8FSwjAQhu/M+A6ZZcYbJEVAWpsyDspZRR8gNGtT&#10;2mw6TYDq05Oe9LY7+8+3359vB9uyC/a+diQhmQtgSKXTNVUSvj73sw0wHxRp1TpCCT/oYVvcTXKV&#10;aXelD7wcQsUihHymJJgQuoxzXxq0ys9dhxRv3663KsS1r7ju1TXCbcsXQqy5VTXFD0Z1uDNYNoez&#10;lbAR9q1p0sW7t8vfZGV2L+61O0l5Px2en4AFHMJfGEb9qA5FdDq6M2nP2pGRrmNUwix5TIGNCbEU&#10;D8CO45QmwIuc/y9R3AAAAP//AwBQSwECLQAUAAYACAAAACEAtoM4kv4AAADhAQAAEwAAAAAAAAAA&#10;AAAAAAAAAAAAW0NvbnRlbnRfVHlwZXNdLnhtbFBLAQItABQABgAIAAAAIQA4/SH/1gAAAJQBAAAL&#10;AAAAAAAAAAAAAAAAAC8BAABfcmVscy8ucmVsc1BLAQItABQABgAIAAAAIQCpR1d0sgIAALgFAAAO&#10;AAAAAAAAAAAAAAAAAC4CAABkcnMvZTJvRG9jLnhtbFBLAQItABQABgAIAAAAIQAJYz6M3gAAAAwB&#10;AAAPAAAAAAAAAAAAAAAAAAwFAABkcnMvZG93bnJldi54bWxQSwUGAAAAAAQABADzAAAAFwYAAAAA&#10;" filled="f" stroked="f">
                <v:textbox style="mso-fit-shape-to-text:t">
                  <w:txbxContent>
                    <w:p w:rsidR="004C3CA3" w:rsidRDefault="004C3CA3" w:rsidP="002B2518">
                      <w:r>
                        <w:object w:dxaOrig="2561" w:dyaOrig="1435">
                          <v:shape id="_x0000_i1057" type="#_x0000_t75" style="width:100.9pt;height:56.3pt" o:ole="">
                            <v:imagedata r:id="rId11" o:title=""/>
                          </v:shape>
                          <o:OLEObject Type="Embed" ProgID="CorelDraw.Graphic.13" ShapeID="_x0000_i1057" DrawAspect="Content" ObjectID="_1448438464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F2288" w:rsidRDefault="00CF2288" w:rsidP="004F4C4E">
      <w:pPr>
        <w:jc w:val="center"/>
        <w:rPr>
          <w:b/>
          <w:sz w:val="28"/>
          <w:szCs w:val="28"/>
        </w:rPr>
      </w:pPr>
    </w:p>
    <w:p w:rsidR="002B2518" w:rsidRPr="0008187E" w:rsidRDefault="00A65CDF" w:rsidP="004F4C4E">
      <w:pPr>
        <w:jc w:val="center"/>
        <w:rPr>
          <w:b/>
          <w:sz w:val="28"/>
          <w:szCs w:val="28"/>
        </w:rPr>
      </w:pPr>
      <w:r w:rsidRPr="0008187E">
        <w:rPr>
          <w:b/>
          <w:sz w:val="28"/>
          <w:szCs w:val="28"/>
        </w:rPr>
        <w:t>V</w:t>
      </w:r>
      <w:r w:rsidR="00212607">
        <w:rPr>
          <w:b/>
          <w:sz w:val="28"/>
          <w:szCs w:val="28"/>
        </w:rPr>
        <w:t xml:space="preserve">I </w:t>
      </w:r>
      <w:r w:rsidR="002B2518" w:rsidRPr="0008187E">
        <w:rPr>
          <w:b/>
          <w:sz w:val="28"/>
          <w:szCs w:val="28"/>
        </w:rPr>
        <w:t xml:space="preserve"> Podk</w:t>
      </w:r>
      <w:r w:rsidR="0008187E" w:rsidRPr="0008187E">
        <w:rPr>
          <w:b/>
          <w:sz w:val="28"/>
          <w:szCs w:val="28"/>
        </w:rPr>
        <w:t>arpacki Konkurs Chemiczny – 201</w:t>
      </w:r>
      <w:r w:rsidR="00266A3B">
        <w:rPr>
          <w:b/>
          <w:sz w:val="28"/>
          <w:szCs w:val="28"/>
        </w:rPr>
        <w:t>3</w:t>
      </w:r>
      <w:r w:rsidR="002B2518" w:rsidRPr="0008187E">
        <w:rPr>
          <w:b/>
          <w:sz w:val="28"/>
          <w:szCs w:val="28"/>
        </w:rPr>
        <w:t>/</w:t>
      </w:r>
      <w:r w:rsidR="00D95FA5" w:rsidRPr="0008187E">
        <w:rPr>
          <w:b/>
          <w:sz w:val="28"/>
          <w:szCs w:val="28"/>
        </w:rPr>
        <w:t>1</w:t>
      </w:r>
      <w:r w:rsidR="00266A3B">
        <w:rPr>
          <w:b/>
          <w:sz w:val="28"/>
          <w:szCs w:val="28"/>
        </w:rPr>
        <w:t>4</w:t>
      </w:r>
    </w:p>
    <w:p w:rsidR="002B2518" w:rsidRPr="0008187E" w:rsidRDefault="002B2518" w:rsidP="004F4C4E">
      <w:pPr>
        <w:jc w:val="center"/>
        <w:rPr>
          <w:sz w:val="28"/>
          <w:szCs w:val="28"/>
        </w:rPr>
      </w:pPr>
    </w:p>
    <w:p w:rsidR="002B2518" w:rsidRPr="0008187E" w:rsidRDefault="002B2518" w:rsidP="004F4C4E">
      <w:pPr>
        <w:jc w:val="center"/>
        <w:rPr>
          <w:b/>
          <w:sz w:val="28"/>
          <w:szCs w:val="28"/>
        </w:rPr>
      </w:pPr>
      <w:r w:rsidRPr="0008187E">
        <w:rPr>
          <w:b/>
          <w:sz w:val="28"/>
          <w:szCs w:val="28"/>
        </w:rPr>
        <w:t xml:space="preserve">ETAP II – </w:t>
      </w:r>
      <w:r w:rsidR="009D6D9B" w:rsidRPr="00212607">
        <w:rPr>
          <w:b/>
          <w:sz w:val="28"/>
          <w:szCs w:val="28"/>
        </w:rPr>
        <w:t>2</w:t>
      </w:r>
      <w:r w:rsidR="00212607" w:rsidRPr="00212607">
        <w:rPr>
          <w:b/>
          <w:sz w:val="28"/>
          <w:szCs w:val="28"/>
        </w:rPr>
        <w:t>0</w:t>
      </w:r>
      <w:r w:rsidRPr="00212607">
        <w:rPr>
          <w:b/>
          <w:sz w:val="28"/>
          <w:szCs w:val="28"/>
        </w:rPr>
        <w:t>.12</w:t>
      </w:r>
      <w:r w:rsidR="00D95FA5" w:rsidRPr="0008187E">
        <w:rPr>
          <w:b/>
          <w:sz w:val="28"/>
          <w:szCs w:val="28"/>
        </w:rPr>
        <w:t>.20</w:t>
      </w:r>
      <w:r w:rsidR="009D6D9B" w:rsidRPr="0008187E">
        <w:rPr>
          <w:b/>
          <w:sz w:val="28"/>
          <w:szCs w:val="28"/>
        </w:rPr>
        <w:t>1</w:t>
      </w:r>
      <w:r w:rsidR="000A7E4F">
        <w:rPr>
          <w:b/>
          <w:sz w:val="28"/>
          <w:szCs w:val="28"/>
        </w:rPr>
        <w:t>3</w:t>
      </w:r>
      <w:r w:rsidR="009D6D9B" w:rsidRPr="0008187E">
        <w:rPr>
          <w:b/>
          <w:sz w:val="28"/>
          <w:szCs w:val="28"/>
        </w:rPr>
        <w:t xml:space="preserve"> r.</w:t>
      </w:r>
      <w:r w:rsidR="009D6D9B" w:rsidRPr="0008187E">
        <w:rPr>
          <w:b/>
          <w:sz w:val="28"/>
          <w:szCs w:val="28"/>
        </w:rPr>
        <w:tab/>
        <w:t xml:space="preserve"> Godz. 1</w:t>
      </w:r>
      <w:r w:rsidR="00212607">
        <w:rPr>
          <w:b/>
          <w:sz w:val="28"/>
          <w:szCs w:val="28"/>
        </w:rPr>
        <w:t>3</w:t>
      </w:r>
      <w:r w:rsidRPr="0008187E">
        <w:rPr>
          <w:b/>
          <w:sz w:val="28"/>
          <w:szCs w:val="28"/>
        </w:rPr>
        <w:t>.00-1</w:t>
      </w:r>
      <w:r w:rsidR="00212607">
        <w:rPr>
          <w:b/>
          <w:sz w:val="28"/>
          <w:szCs w:val="28"/>
        </w:rPr>
        <w:t>5</w:t>
      </w:r>
      <w:r w:rsidRPr="0008187E">
        <w:rPr>
          <w:b/>
          <w:sz w:val="28"/>
          <w:szCs w:val="28"/>
        </w:rPr>
        <w:t>.00</w:t>
      </w:r>
    </w:p>
    <w:p w:rsidR="00815938" w:rsidRDefault="00815938" w:rsidP="002B2518">
      <w:pPr>
        <w:jc w:val="center"/>
        <w:rPr>
          <w:b/>
          <w:u w:val="single"/>
        </w:rPr>
      </w:pPr>
    </w:p>
    <w:p w:rsidR="00815938" w:rsidRPr="0008187E" w:rsidRDefault="00815938" w:rsidP="002B2518">
      <w:pPr>
        <w:jc w:val="center"/>
        <w:rPr>
          <w:b/>
          <w:u w:val="single"/>
        </w:rPr>
      </w:pPr>
    </w:p>
    <w:p w:rsidR="00E266B2" w:rsidRDefault="008C377C" w:rsidP="008C377C">
      <w:r w:rsidRPr="008C377C">
        <w:t>...................</w:t>
      </w:r>
      <w:r>
        <w:t>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8C377C" w:rsidRPr="008C377C" w:rsidRDefault="008C377C" w:rsidP="00536622">
      <w:pPr>
        <w:ind w:firstLine="708"/>
      </w:pPr>
      <w:r w:rsidRPr="00536622">
        <w:rPr>
          <w:i/>
        </w:rPr>
        <w:t>Nazwisko,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622">
        <w:rPr>
          <w:i/>
        </w:rPr>
        <w:t>Szkoła, miejscowość</w:t>
      </w:r>
    </w:p>
    <w:p w:rsidR="008C377C" w:rsidRDefault="008C377C" w:rsidP="002B2518">
      <w:pPr>
        <w:jc w:val="center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053"/>
        <w:gridCol w:w="1843"/>
      </w:tblGrid>
      <w:tr w:rsidR="008C377C" w:rsidTr="00536622">
        <w:trPr>
          <w:jc w:val="center"/>
        </w:trPr>
        <w:tc>
          <w:tcPr>
            <w:tcW w:w="7824" w:type="dxa"/>
            <w:gridSpan w:val="6"/>
          </w:tcPr>
          <w:p w:rsidR="008C377C" w:rsidRPr="00536622" w:rsidRDefault="008C377C" w:rsidP="002B2518">
            <w:pPr>
              <w:jc w:val="center"/>
              <w:rPr>
                <w:i/>
              </w:rPr>
            </w:pPr>
            <w:r w:rsidRPr="00536622">
              <w:rPr>
                <w:i/>
              </w:rPr>
              <w:t>Tabela wyników</w:t>
            </w:r>
          </w:p>
        </w:tc>
      </w:tr>
      <w:tr w:rsidR="00536622" w:rsidTr="00536622">
        <w:trPr>
          <w:jc w:val="center"/>
        </w:trPr>
        <w:tc>
          <w:tcPr>
            <w:tcW w:w="1526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  <w:r>
              <w:rPr>
                <w:i/>
              </w:rPr>
              <w:t>Zad.1</w:t>
            </w:r>
          </w:p>
        </w:tc>
        <w:tc>
          <w:tcPr>
            <w:tcW w:w="1134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  <w:r>
              <w:rPr>
                <w:i/>
              </w:rPr>
              <w:t>Zad.2</w:t>
            </w:r>
          </w:p>
        </w:tc>
        <w:tc>
          <w:tcPr>
            <w:tcW w:w="1134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  <w:r>
              <w:rPr>
                <w:i/>
              </w:rPr>
              <w:t>Zad.3</w:t>
            </w:r>
          </w:p>
        </w:tc>
        <w:tc>
          <w:tcPr>
            <w:tcW w:w="1053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  <w:r>
              <w:rPr>
                <w:i/>
              </w:rPr>
              <w:t>Suma</w:t>
            </w:r>
          </w:p>
        </w:tc>
        <w:tc>
          <w:tcPr>
            <w:tcW w:w="1843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  <w:r>
              <w:rPr>
                <w:i/>
              </w:rPr>
              <w:t>Wynik końcowy</w:t>
            </w:r>
          </w:p>
        </w:tc>
      </w:tr>
      <w:tr w:rsidR="00536622" w:rsidTr="00536622">
        <w:trPr>
          <w:trHeight w:val="404"/>
          <w:jc w:val="center"/>
        </w:trPr>
        <w:tc>
          <w:tcPr>
            <w:tcW w:w="1526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  <w:r w:rsidRPr="00536622">
              <w:rPr>
                <w:i/>
              </w:rPr>
              <w:t>Rec.</w:t>
            </w:r>
            <w:r w:rsidR="00212607">
              <w:rPr>
                <w:i/>
              </w:rPr>
              <w:t xml:space="preserve"> </w:t>
            </w:r>
            <w:r w:rsidRPr="00536622">
              <w:rPr>
                <w:i/>
              </w:rPr>
              <w:t>I</w:t>
            </w:r>
          </w:p>
        </w:tc>
        <w:tc>
          <w:tcPr>
            <w:tcW w:w="1134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</w:p>
        </w:tc>
        <w:tc>
          <w:tcPr>
            <w:tcW w:w="1053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 w:val="restart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</w:p>
        </w:tc>
      </w:tr>
      <w:tr w:rsidR="00536622" w:rsidTr="00536622">
        <w:trPr>
          <w:trHeight w:val="411"/>
          <w:jc w:val="center"/>
        </w:trPr>
        <w:tc>
          <w:tcPr>
            <w:tcW w:w="1526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  <w:r w:rsidRPr="00536622">
              <w:rPr>
                <w:i/>
              </w:rPr>
              <w:t>Rec. II</w:t>
            </w:r>
          </w:p>
        </w:tc>
        <w:tc>
          <w:tcPr>
            <w:tcW w:w="1134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</w:p>
        </w:tc>
        <w:tc>
          <w:tcPr>
            <w:tcW w:w="1053" w:type="dxa"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</w:p>
        </w:tc>
        <w:tc>
          <w:tcPr>
            <w:tcW w:w="1843" w:type="dxa"/>
            <w:vMerge/>
          </w:tcPr>
          <w:p w:rsidR="00536622" w:rsidRPr="00536622" w:rsidRDefault="00536622" w:rsidP="002B2518">
            <w:pPr>
              <w:jc w:val="center"/>
              <w:rPr>
                <w:i/>
              </w:rPr>
            </w:pPr>
          </w:p>
        </w:tc>
      </w:tr>
    </w:tbl>
    <w:p w:rsidR="00DD0245" w:rsidRDefault="00DD0245" w:rsidP="00DD0245">
      <w:pPr>
        <w:rPr>
          <w:b/>
          <w:u w:val="single"/>
        </w:rPr>
      </w:pPr>
    </w:p>
    <w:p w:rsidR="00DD0245" w:rsidRPr="002F71A6" w:rsidRDefault="00DD0245" w:rsidP="00DD0245">
      <w:pPr>
        <w:rPr>
          <w:b/>
        </w:rPr>
      </w:pPr>
      <w:r w:rsidRPr="002F71A6">
        <w:rPr>
          <w:b/>
          <w:u w:val="single"/>
        </w:rPr>
        <w:t>Uwaga!</w:t>
      </w:r>
      <w:r w:rsidRPr="002F71A6">
        <w:rPr>
          <w:b/>
        </w:rPr>
        <w:t xml:space="preserve"> Masy molowe pierw</w:t>
      </w:r>
      <w:r>
        <w:rPr>
          <w:b/>
        </w:rPr>
        <w:t>iastków podano na końcu zestawu</w:t>
      </w:r>
    </w:p>
    <w:p w:rsidR="00D837B9" w:rsidRDefault="00D837B9" w:rsidP="002B2518">
      <w:pPr>
        <w:jc w:val="center"/>
        <w:rPr>
          <w:b/>
        </w:rPr>
      </w:pPr>
    </w:p>
    <w:p w:rsidR="00074468" w:rsidRDefault="00074468" w:rsidP="002B2518">
      <w:pPr>
        <w:jc w:val="center"/>
        <w:rPr>
          <w:b/>
        </w:rPr>
      </w:pPr>
    </w:p>
    <w:p w:rsidR="002B2518" w:rsidRDefault="002B2518" w:rsidP="002B2518">
      <w:pPr>
        <w:jc w:val="center"/>
      </w:pPr>
      <w:r w:rsidRPr="0008187E">
        <w:rPr>
          <w:b/>
        </w:rPr>
        <w:t xml:space="preserve">Zadanie 1 </w:t>
      </w:r>
      <w:r w:rsidR="00113382" w:rsidRPr="0008187E">
        <w:t>(</w:t>
      </w:r>
      <w:r w:rsidR="00A3610D">
        <w:t>14</w:t>
      </w:r>
      <w:r w:rsidRPr="0008187E">
        <w:t xml:space="preserve"> pkt)</w:t>
      </w:r>
    </w:p>
    <w:p w:rsidR="00DE0CDA" w:rsidRPr="004B071B" w:rsidRDefault="00DE0CDA" w:rsidP="002B2518">
      <w:pPr>
        <w:jc w:val="center"/>
      </w:pPr>
    </w:p>
    <w:p w:rsidR="000A7E4F" w:rsidRPr="009E0535" w:rsidRDefault="00074468" w:rsidP="000A7E4F">
      <w:r w:rsidRPr="009E0535">
        <w:t>1</w:t>
      </w:r>
      <w:r w:rsidR="000A7E4F" w:rsidRPr="009E0535">
        <w:t>. Elektroliza wodnego roztworu kwasu octowego prowadzi do wydzielenia: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33"/>
        <w:gridCol w:w="384"/>
        <w:gridCol w:w="3303"/>
        <w:gridCol w:w="5423"/>
        <w:gridCol w:w="771"/>
      </w:tblGrid>
      <w:tr w:rsidR="009E0535" w:rsidRPr="009E0535" w:rsidTr="00815938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r w:rsidRPr="009E0535">
              <w:rPr>
                <w:lang w:val="en-US"/>
              </w:rPr>
              <w:t>a)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proofErr w:type="spellStart"/>
            <w:r w:rsidRPr="009E0535">
              <w:rPr>
                <w:lang w:val="en-US"/>
              </w:rPr>
              <w:t>wodoru</w:t>
            </w:r>
            <w:proofErr w:type="spellEnd"/>
            <w:r w:rsidRPr="009E0535">
              <w:rPr>
                <w:lang w:val="en-US"/>
              </w:rPr>
              <w:t xml:space="preserve"> </w:t>
            </w:r>
            <w:proofErr w:type="spellStart"/>
            <w:r w:rsidRPr="009E0535">
              <w:rPr>
                <w:lang w:val="en-US"/>
              </w:rPr>
              <w:t>na</w:t>
            </w:r>
            <w:proofErr w:type="spellEnd"/>
            <w:r w:rsidRPr="009E0535">
              <w:rPr>
                <w:lang w:val="en-US"/>
              </w:rPr>
              <w:t xml:space="preserve"> </w:t>
            </w:r>
            <w:proofErr w:type="spellStart"/>
            <w:r w:rsidRPr="009E0535">
              <w:rPr>
                <w:lang w:val="en-US"/>
              </w:rPr>
              <w:t>katodzie</w:t>
            </w:r>
            <w:proofErr w:type="spellEnd"/>
            <w:r w:rsidRPr="009E0535">
              <w:rPr>
                <w:lang w:val="en-US"/>
              </w:rPr>
              <w:t xml:space="preserve"> </w:t>
            </w:r>
          </w:p>
        </w:tc>
        <w:tc>
          <w:tcPr>
            <w:tcW w:w="5423" w:type="dxa"/>
          </w:tcPr>
          <w:p w:rsidR="004B071B" w:rsidRPr="009E0535" w:rsidRDefault="004B071B" w:rsidP="00087B4F">
            <w:pPr>
              <w:rPr>
                <w:lang w:val="en-US"/>
              </w:rPr>
            </w:pPr>
            <w:proofErr w:type="spellStart"/>
            <w:r w:rsidRPr="009E0535">
              <w:rPr>
                <w:lang w:val="en-US"/>
              </w:rPr>
              <w:t>etanu</w:t>
            </w:r>
            <w:proofErr w:type="spellEnd"/>
            <w:r w:rsidRPr="009E0535">
              <w:rPr>
                <w:lang w:val="en-US"/>
              </w:rPr>
              <w:t xml:space="preserve"> </w:t>
            </w:r>
            <w:proofErr w:type="spellStart"/>
            <w:r w:rsidRPr="009E0535">
              <w:rPr>
                <w:lang w:val="en-US"/>
              </w:rPr>
              <w:t>na</w:t>
            </w:r>
            <w:proofErr w:type="spellEnd"/>
            <w:r w:rsidRPr="009E0535">
              <w:rPr>
                <w:lang w:val="en-US"/>
              </w:rPr>
              <w:t xml:space="preserve"> </w:t>
            </w:r>
            <w:proofErr w:type="spellStart"/>
            <w:r w:rsidRPr="009E0535">
              <w:rPr>
                <w:lang w:val="en-US"/>
              </w:rPr>
              <w:t>anodzie</w:t>
            </w:r>
            <w:proofErr w:type="spellEnd"/>
          </w:p>
        </w:tc>
        <w:tc>
          <w:tcPr>
            <w:tcW w:w="771" w:type="dxa"/>
          </w:tcPr>
          <w:p w:rsidR="004B071B" w:rsidRPr="009E0535" w:rsidRDefault="004B071B" w:rsidP="004B071B">
            <w:pPr>
              <w:rPr>
                <w:lang w:val="en-US"/>
              </w:rPr>
            </w:pPr>
          </w:p>
        </w:tc>
      </w:tr>
      <w:tr w:rsidR="009E0535" w:rsidRPr="009E0535" w:rsidTr="00815938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r w:rsidRPr="009E0535">
              <w:rPr>
                <w:lang w:val="en-US"/>
              </w:rPr>
              <w:t>b)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proofErr w:type="spellStart"/>
            <w:r w:rsidRPr="009E0535">
              <w:rPr>
                <w:lang w:val="en-US"/>
              </w:rPr>
              <w:t>wodoru</w:t>
            </w:r>
            <w:proofErr w:type="spellEnd"/>
            <w:r w:rsidRPr="009E0535">
              <w:rPr>
                <w:lang w:val="en-US"/>
              </w:rPr>
              <w:t xml:space="preserve"> </w:t>
            </w:r>
            <w:proofErr w:type="spellStart"/>
            <w:r w:rsidRPr="009E0535">
              <w:rPr>
                <w:lang w:val="en-US"/>
              </w:rPr>
              <w:t>na</w:t>
            </w:r>
            <w:proofErr w:type="spellEnd"/>
            <w:r w:rsidRPr="009E0535">
              <w:rPr>
                <w:lang w:val="en-US"/>
              </w:rPr>
              <w:t xml:space="preserve"> </w:t>
            </w:r>
            <w:proofErr w:type="spellStart"/>
            <w:r w:rsidRPr="009E0535">
              <w:rPr>
                <w:lang w:val="en-US"/>
              </w:rPr>
              <w:t>katodzie</w:t>
            </w:r>
            <w:proofErr w:type="spellEnd"/>
          </w:p>
        </w:tc>
        <w:tc>
          <w:tcPr>
            <w:tcW w:w="5423" w:type="dxa"/>
          </w:tcPr>
          <w:p w:rsidR="004B071B" w:rsidRPr="009E0535" w:rsidRDefault="004B071B" w:rsidP="00087B4F">
            <w:pPr>
              <w:rPr>
                <w:lang w:val="en-US"/>
              </w:rPr>
            </w:pPr>
            <w:proofErr w:type="spellStart"/>
            <w:r w:rsidRPr="009E0535">
              <w:rPr>
                <w:lang w:val="en-US"/>
              </w:rPr>
              <w:t>metanu</w:t>
            </w:r>
            <w:proofErr w:type="spellEnd"/>
            <w:r w:rsidRPr="009E0535">
              <w:rPr>
                <w:lang w:val="en-US"/>
              </w:rPr>
              <w:t xml:space="preserve"> </w:t>
            </w:r>
            <w:proofErr w:type="spellStart"/>
            <w:r w:rsidRPr="009E0535">
              <w:rPr>
                <w:lang w:val="en-US"/>
              </w:rPr>
              <w:t>na</w:t>
            </w:r>
            <w:proofErr w:type="spellEnd"/>
            <w:r w:rsidRPr="009E0535">
              <w:rPr>
                <w:lang w:val="en-US"/>
              </w:rPr>
              <w:t xml:space="preserve"> </w:t>
            </w:r>
            <w:proofErr w:type="spellStart"/>
            <w:r w:rsidRPr="009E0535">
              <w:rPr>
                <w:lang w:val="en-US"/>
              </w:rPr>
              <w:t>anodzie</w:t>
            </w:r>
            <w:proofErr w:type="spellEnd"/>
          </w:p>
        </w:tc>
        <w:tc>
          <w:tcPr>
            <w:tcW w:w="771" w:type="dxa"/>
          </w:tcPr>
          <w:p w:rsidR="004B071B" w:rsidRPr="009E0535" w:rsidRDefault="004B071B" w:rsidP="004B071B">
            <w:pPr>
              <w:rPr>
                <w:lang w:val="en-US"/>
              </w:rPr>
            </w:pPr>
          </w:p>
        </w:tc>
      </w:tr>
      <w:tr w:rsidR="009E0535" w:rsidRPr="009E0535" w:rsidTr="00815938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r w:rsidRPr="009E0535">
              <w:rPr>
                <w:lang w:val="en-US"/>
              </w:rPr>
              <w:t>c)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/>
        </w:tc>
        <w:tc>
          <w:tcPr>
            <w:tcW w:w="3303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r w:rsidRPr="009E0535">
              <w:t>tlenku węgla(IV) na katodzie</w:t>
            </w:r>
          </w:p>
        </w:tc>
        <w:tc>
          <w:tcPr>
            <w:tcW w:w="5423" w:type="dxa"/>
          </w:tcPr>
          <w:p w:rsidR="004B071B" w:rsidRPr="009E0535" w:rsidRDefault="004B071B" w:rsidP="00087B4F">
            <w:r w:rsidRPr="009E0535">
              <w:t>wodoru na anodzie</w:t>
            </w:r>
          </w:p>
        </w:tc>
        <w:tc>
          <w:tcPr>
            <w:tcW w:w="771" w:type="dxa"/>
          </w:tcPr>
          <w:p w:rsidR="004B071B" w:rsidRPr="009E0535" w:rsidRDefault="004B071B" w:rsidP="004B071B"/>
        </w:tc>
      </w:tr>
      <w:tr w:rsidR="009E0535" w:rsidRPr="009E0535" w:rsidTr="00815938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r w:rsidRPr="009E0535">
              <w:rPr>
                <w:lang w:val="en-US"/>
              </w:rPr>
              <w:t>d)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proofErr w:type="spellStart"/>
            <w:r w:rsidRPr="009E0535">
              <w:rPr>
                <w:lang w:val="en-US"/>
              </w:rPr>
              <w:t>wodoru</w:t>
            </w:r>
            <w:proofErr w:type="spellEnd"/>
            <w:r w:rsidRPr="009E0535">
              <w:rPr>
                <w:lang w:val="en-US"/>
              </w:rPr>
              <w:t xml:space="preserve"> </w:t>
            </w:r>
            <w:proofErr w:type="spellStart"/>
            <w:r w:rsidRPr="009E0535">
              <w:rPr>
                <w:lang w:val="en-US"/>
              </w:rPr>
              <w:t>na</w:t>
            </w:r>
            <w:proofErr w:type="spellEnd"/>
            <w:r w:rsidRPr="009E0535">
              <w:rPr>
                <w:lang w:val="en-US"/>
              </w:rPr>
              <w:t xml:space="preserve"> </w:t>
            </w:r>
            <w:proofErr w:type="spellStart"/>
            <w:r w:rsidRPr="009E0535">
              <w:rPr>
                <w:lang w:val="en-US"/>
              </w:rPr>
              <w:t>katodzie</w:t>
            </w:r>
            <w:proofErr w:type="spellEnd"/>
          </w:p>
        </w:tc>
        <w:tc>
          <w:tcPr>
            <w:tcW w:w="5423" w:type="dxa"/>
          </w:tcPr>
          <w:p w:rsidR="004B071B" w:rsidRPr="009E0535" w:rsidRDefault="004B071B" w:rsidP="00087B4F">
            <w:r w:rsidRPr="009E0535">
              <w:t>tlenku węgla(IV) i etanu na anodzie</w:t>
            </w:r>
          </w:p>
        </w:tc>
        <w:tc>
          <w:tcPr>
            <w:tcW w:w="771" w:type="dxa"/>
          </w:tcPr>
          <w:p w:rsidR="004B071B" w:rsidRPr="009E0535" w:rsidRDefault="004B071B" w:rsidP="004B071B"/>
        </w:tc>
      </w:tr>
    </w:tbl>
    <w:p w:rsidR="000A7E4F" w:rsidRPr="009E0535" w:rsidRDefault="000A7E4F" w:rsidP="000A7E4F"/>
    <w:p w:rsidR="000A7E4F" w:rsidRPr="009E0535" w:rsidRDefault="00074468" w:rsidP="000A7E4F">
      <w:r w:rsidRPr="009E0535">
        <w:t>2</w:t>
      </w:r>
      <w:r w:rsidR="000A7E4F" w:rsidRPr="009E0535">
        <w:t>. Estry można otrzymać w reakcji: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33"/>
        <w:gridCol w:w="384"/>
        <w:gridCol w:w="8647"/>
        <w:gridCol w:w="850"/>
      </w:tblGrid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r w:rsidRPr="009E0535">
              <w:rPr>
                <w:lang w:val="en-US"/>
              </w:rPr>
              <w:t>a)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proofErr w:type="spellStart"/>
            <w:r w:rsidRPr="009E0535">
              <w:rPr>
                <w:lang w:val="en-US"/>
              </w:rPr>
              <w:t>kwasów</w:t>
            </w:r>
            <w:proofErr w:type="spellEnd"/>
            <w:r w:rsidRPr="009E0535">
              <w:rPr>
                <w:lang w:val="en-US"/>
              </w:rPr>
              <w:t xml:space="preserve"> </w:t>
            </w:r>
            <w:proofErr w:type="spellStart"/>
            <w:r w:rsidRPr="009E0535">
              <w:rPr>
                <w:lang w:val="en-US"/>
              </w:rPr>
              <w:t>karboksylowych</w:t>
            </w:r>
            <w:proofErr w:type="spellEnd"/>
            <w:r w:rsidRPr="009E0535">
              <w:rPr>
                <w:lang w:val="en-US"/>
              </w:rPr>
              <w:t xml:space="preserve"> z </w:t>
            </w:r>
            <w:proofErr w:type="spellStart"/>
            <w:r w:rsidRPr="009E0535">
              <w:rPr>
                <w:lang w:val="en-US"/>
              </w:rPr>
              <w:t>aldehydami</w:t>
            </w:r>
            <w:proofErr w:type="spellEnd"/>
          </w:p>
        </w:tc>
        <w:tc>
          <w:tcPr>
            <w:tcW w:w="850" w:type="dxa"/>
          </w:tcPr>
          <w:p w:rsidR="004B071B" w:rsidRPr="009E0535" w:rsidRDefault="004B071B" w:rsidP="004B071B">
            <w:pPr>
              <w:rPr>
                <w:lang w:val="en-US"/>
              </w:rPr>
            </w:pPr>
          </w:p>
        </w:tc>
      </w:tr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r w:rsidRPr="009E0535">
              <w:rPr>
                <w:lang w:val="en-US"/>
              </w:rPr>
              <w:t>b)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proofErr w:type="spellStart"/>
            <w:r w:rsidRPr="009E0535">
              <w:rPr>
                <w:lang w:val="en-US"/>
              </w:rPr>
              <w:t>ketonów</w:t>
            </w:r>
            <w:proofErr w:type="spellEnd"/>
            <w:r w:rsidRPr="009E0535">
              <w:rPr>
                <w:lang w:val="en-US"/>
              </w:rPr>
              <w:t xml:space="preserve"> z </w:t>
            </w:r>
            <w:proofErr w:type="spellStart"/>
            <w:r w:rsidRPr="009E0535">
              <w:rPr>
                <w:lang w:val="en-US"/>
              </w:rPr>
              <w:t>alkoholami</w:t>
            </w:r>
            <w:proofErr w:type="spellEnd"/>
          </w:p>
        </w:tc>
        <w:tc>
          <w:tcPr>
            <w:tcW w:w="850" w:type="dxa"/>
          </w:tcPr>
          <w:p w:rsidR="004B071B" w:rsidRPr="009E0535" w:rsidRDefault="004B071B" w:rsidP="004B071B">
            <w:pPr>
              <w:rPr>
                <w:lang w:val="en-US"/>
              </w:rPr>
            </w:pPr>
          </w:p>
        </w:tc>
      </w:tr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r w:rsidRPr="009E0535">
              <w:rPr>
                <w:lang w:val="en-US"/>
              </w:rPr>
              <w:t>c)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proofErr w:type="spellStart"/>
            <w:r w:rsidRPr="009E0535">
              <w:rPr>
                <w:lang w:val="en-US"/>
              </w:rPr>
              <w:t>kwasów</w:t>
            </w:r>
            <w:proofErr w:type="spellEnd"/>
            <w:r w:rsidRPr="009E0535">
              <w:rPr>
                <w:lang w:val="en-US"/>
              </w:rPr>
              <w:t xml:space="preserve"> </w:t>
            </w:r>
            <w:proofErr w:type="spellStart"/>
            <w:r w:rsidRPr="009E0535">
              <w:rPr>
                <w:lang w:val="en-US"/>
              </w:rPr>
              <w:t>karboksylowych</w:t>
            </w:r>
            <w:proofErr w:type="spellEnd"/>
            <w:r w:rsidRPr="009E0535">
              <w:rPr>
                <w:lang w:val="en-US"/>
              </w:rPr>
              <w:t xml:space="preserve"> z </w:t>
            </w:r>
            <w:proofErr w:type="spellStart"/>
            <w:r w:rsidRPr="009E0535">
              <w:rPr>
                <w:lang w:val="en-US"/>
              </w:rPr>
              <w:t>alkoholami</w:t>
            </w:r>
            <w:proofErr w:type="spellEnd"/>
          </w:p>
        </w:tc>
        <w:tc>
          <w:tcPr>
            <w:tcW w:w="850" w:type="dxa"/>
          </w:tcPr>
          <w:p w:rsidR="004B071B" w:rsidRPr="009E0535" w:rsidRDefault="004B071B" w:rsidP="004B071B">
            <w:pPr>
              <w:rPr>
                <w:lang w:val="en-US"/>
              </w:rPr>
            </w:pPr>
          </w:p>
        </w:tc>
      </w:tr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r w:rsidRPr="009E0535">
              <w:rPr>
                <w:lang w:val="en-US"/>
              </w:rPr>
              <w:t>d)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/>
        </w:tc>
        <w:tc>
          <w:tcPr>
            <w:tcW w:w="8647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r w:rsidRPr="009E0535">
              <w:t>amidów z fenolami</w:t>
            </w:r>
          </w:p>
        </w:tc>
        <w:tc>
          <w:tcPr>
            <w:tcW w:w="850" w:type="dxa"/>
          </w:tcPr>
          <w:p w:rsidR="004B071B" w:rsidRPr="009E0535" w:rsidRDefault="004B071B" w:rsidP="004B071B"/>
        </w:tc>
      </w:tr>
    </w:tbl>
    <w:p w:rsidR="000A7E4F" w:rsidRPr="009E0535" w:rsidRDefault="000A7E4F" w:rsidP="000A7E4F"/>
    <w:p w:rsidR="000A7E4F" w:rsidRPr="009E0535" w:rsidRDefault="00074468" w:rsidP="000A7E4F">
      <w:r w:rsidRPr="009E0535">
        <w:t xml:space="preserve">3. </w:t>
      </w:r>
      <w:r w:rsidR="000A7E4F" w:rsidRPr="009E0535">
        <w:t>Zmydlanie tłuszczów to: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33"/>
        <w:gridCol w:w="384"/>
        <w:gridCol w:w="8647"/>
        <w:gridCol w:w="850"/>
      </w:tblGrid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r w:rsidRPr="009E0535">
              <w:t>a)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/>
        </w:tc>
        <w:tc>
          <w:tcPr>
            <w:tcW w:w="8647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r w:rsidRPr="009E0535">
              <w:t>hydroliza zasadowa estrów</w:t>
            </w:r>
          </w:p>
        </w:tc>
        <w:tc>
          <w:tcPr>
            <w:tcW w:w="850" w:type="dxa"/>
          </w:tcPr>
          <w:p w:rsidR="004B071B" w:rsidRPr="009E0535" w:rsidRDefault="004B071B" w:rsidP="004B071B"/>
        </w:tc>
      </w:tr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r w:rsidRPr="009E0535">
              <w:t>b)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/>
        </w:tc>
        <w:tc>
          <w:tcPr>
            <w:tcW w:w="8647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r w:rsidRPr="009E0535">
              <w:t>hydroliza kwasowa estrów</w:t>
            </w:r>
          </w:p>
        </w:tc>
        <w:tc>
          <w:tcPr>
            <w:tcW w:w="850" w:type="dxa"/>
          </w:tcPr>
          <w:p w:rsidR="004B071B" w:rsidRPr="009E0535" w:rsidRDefault="004B071B" w:rsidP="004B071B"/>
        </w:tc>
      </w:tr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r w:rsidRPr="009E0535">
              <w:t>c)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/>
        </w:tc>
        <w:tc>
          <w:tcPr>
            <w:tcW w:w="8647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r w:rsidRPr="009E0535">
              <w:t>reakcja estryfikacji</w:t>
            </w:r>
          </w:p>
        </w:tc>
        <w:tc>
          <w:tcPr>
            <w:tcW w:w="850" w:type="dxa"/>
          </w:tcPr>
          <w:p w:rsidR="004B071B" w:rsidRPr="009E0535" w:rsidRDefault="004B071B" w:rsidP="004B071B"/>
        </w:tc>
      </w:tr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r w:rsidRPr="009E0535">
              <w:t>d)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/>
        </w:tc>
        <w:tc>
          <w:tcPr>
            <w:tcW w:w="8647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r w:rsidRPr="009E0535">
              <w:t>reakcja zobojętniania</w:t>
            </w:r>
          </w:p>
        </w:tc>
        <w:tc>
          <w:tcPr>
            <w:tcW w:w="850" w:type="dxa"/>
          </w:tcPr>
          <w:p w:rsidR="004B071B" w:rsidRPr="009E0535" w:rsidRDefault="004B071B" w:rsidP="004B071B"/>
        </w:tc>
      </w:tr>
    </w:tbl>
    <w:p w:rsidR="000A7E4F" w:rsidRPr="009E0535" w:rsidRDefault="000A7E4F" w:rsidP="002B2518">
      <w:pPr>
        <w:jc w:val="center"/>
      </w:pPr>
    </w:p>
    <w:p w:rsidR="000A7E4F" w:rsidRPr="009E0535" w:rsidRDefault="00074468" w:rsidP="000A7E4F">
      <w:r w:rsidRPr="009E0535">
        <w:t>4</w:t>
      </w:r>
      <w:r w:rsidR="000A7E4F" w:rsidRPr="009E0535">
        <w:t>. Aminokwasy mają charakter</w:t>
      </w:r>
      <w:r w:rsidR="00266A3B">
        <w:t xml:space="preserve"> chemiczny</w:t>
      </w:r>
      <w:r w:rsidR="000A7E4F" w:rsidRPr="009E0535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84"/>
        <w:gridCol w:w="1711"/>
        <w:gridCol w:w="6936"/>
        <w:gridCol w:w="850"/>
      </w:tblGrid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r w:rsidRPr="009E0535">
              <w:rPr>
                <w:lang w:val="en-US"/>
              </w:rPr>
              <w:t>a)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proofErr w:type="spellStart"/>
            <w:r w:rsidRPr="009E0535">
              <w:rPr>
                <w:lang w:val="en-US"/>
              </w:rPr>
              <w:t>kwasowy</w:t>
            </w:r>
            <w:proofErr w:type="spellEnd"/>
          </w:p>
        </w:tc>
        <w:tc>
          <w:tcPr>
            <w:tcW w:w="6936" w:type="dxa"/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</w:tr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r w:rsidRPr="009E0535">
              <w:rPr>
                <w:lang w:val="en-US"/>
              </w:rPr>
              <w:t>b)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proofErr w:type="spellStart"/>
            <w:r w:rsidRPr="009E0535">
              <w:rPr>
                <w:lang w:val="en-US"/>
              </w:rPr>
              <w:t>zasadowy</w:t>
            </w:r>
            <w:proofErr w:type="spellEnd"/>
          </w:p>
        </w:tc>
        <w:tc>
          <w:tcPr>
            <w:tcW w:w="6936" w:type="dxa"/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</w:tr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r w:rsidRPr="009E0535">
              <w:rPr>
                <w:lang w:val="en-US"/>
              </w:rPr>
              <w:t>c)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proofErr w:type="spellStart"/>
            <w:r w:rsidRPr="009E0535">
              <w:rPr>
                <w:lang w:val="en-US"/>
              </w:rPr>
              <w:t>obojętny</w:t>
            </w:r>
            <w:proofErr w:type="spellEnd"/>
          </w:p>
        </w:tc>
        <w:tc>
          <w:tcPr>
            <w:tcW w:w="6936" w:type="dxa"/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B071B" w:rsidRPr="009E0535" w:rsidRDefault="004B071B" w:rsidP="00087B4F">
            <w:pPr>
              <w:rPr>
                <w:lang w:val="en-US"/>
              </w:rPr>
            </w:pPr>
          </w:p>
        </w:tc>
      </w:tr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pPr>
              <w:rPr>
                <w:lang w:val="en-US"/>
              </w:rPr>
            </w:pPr>
            <w:r w:rsidRPr="009E0535">
              <w:rPr>
                <w:lang w:val="en-US"/>
              </w:rPr>
              <w:t>d)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/>
        </w:tc>
        <w:tc>
          <w:tcPr>
            <w:tcW w:w="1711" w:type="dxa"/>
            <w:tcBorders>
              <w:left w:val="single" w:sz="4" w:space="0" w:color="auto"/>
            </w:tcBorders>
          </w:tcPr>
          <w:p w:rsidR="004B071B" w:rsidRPr="009E0535" w:rsidRDefault="004B071B" w:rsidP="00087B4F">
            <w:r w:rsidRPr="009E0535">
              <w:t>amfoteryczny</w:t>
            </w:r>
          </w:p>
        </w:tc>
        <w:tc>
          <w:tcPr>
            <w:tcW w:w="6936" w:type="dxa"/>
          </w:tcPr>
          <w:p w:rsidR="004B071B" w:rsidRPr="009E0535" w:rsidRDefault="004B071B" w:rsidP="00087B4F"/>
        </w:tc>
        <w:tc>
          <w:tcPr>
            <w:tcW w:w="850" w:type="dxa"/>
          </w:tcPr>
          <w:p w:rsidR="004B071B" w:rsidRPr="009E0535" w:rsidRDefault="004B071B" w:rsidP="00087B4F"/>
        </w:tc>
      </w:tr>
    </w:tbl>
    <w:p w:rsidR="00074468" w:rsidRPr="004B071B" w:rsidRDefault="00074468" w:rsidP="002B2518">
      <w:pPr>
        <w:jc w:val="center"/>
      </w:pPr>
    </w:p>
    <w:p w:rsidR="000A7E4F" w:rsidRPr="009E0535" w:rsidRDefault="00074468" w:rsidP="000A7E4F">
      <w:r w:rsidRPr="009E0535">
        <w:t>5</w:t>
      </w:r>
      <w:r w:rsidR="000A7E4F" w:rsidRPr="009E0535">
        <w:t>. Czynność optyczną mogą wykazywać: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33"/>
        <w:gridCol w:w="366"/>
        <w:gridCol w:w="8665"/>
        <w:gridCol w:w="850"/>
      </w:tblGrid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r w:rsidRPr="009E0535">
              <w:t>a)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/>
        </w:tc>
        <w:tc>
          <w:tcPr>
            <w:tcW w:w="8665" w:type="dxa"/>
            <w:tcBorders>
              <w:left w:val="single" w:sz="4" w:space="0" w:color="auto"/>
            </w:tcBorders>
          </w:tcPr>
          <w:p w:rsidR="004B071B" w:rsidRPr="009E0535" w:rsidRDefault="004B071B" w:rsidP="00074468">
            <w:r w:rsidRPr="009E0535">
              <w:t>2-chlorobutan, kwas winowy, kwas cytrynowy</w:t>
            </w:r>
          </w:p>
        </w:tc>
        <w:tc>
          <w:tcPr>
            <w:tcW w:w="850" w:type="dxa"/>
          </w:tcPr>
          <w:p w:rsidR="004B071B" w:rsidRPr="009E0535" w:rsidRDefault="004B071B" w:rsidP="00074468"/>
        </w:tc>
      </w:tr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r w:rsidRPr="009E0535">
              <w:t>b)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/>
        </w:tc>
        <w:tc>
          <w:tcPr>
            <w:tcW w:w="8665" w:type="dxa"/>
            <w:tcBorders>
              <w:left w:val="single" w:sz="4" w:space="0" w:color="auto"/>
            </w:tcBorders>
          </w:tcPr>
          <w:p w:rsidR="004B071B" w:rsidRPr="009E0535" w:rsidRDefault="004B071B" w:rsidP="00074468">
            <w:r w:rsidRPr="009E0535">
              <w:t>kwas jabłkowy, kwas mlekowy, alanina</w:t>
            </w:r>
          </w:p>
        </w:tc>
        <w:tc>
          <w:tcPr>
            <w:tcW w:w="850" w:type="dxa"/>
          </w:tcPr>
          <w:p w:rsidR="004B071B" w:rsidRPr="009E0535" w:rsidRDefault="004B071B" w:rsidP="00074468"/>
        </w:tc>
      </w:tr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r w:rsidRPr="009E0535">
              <w:t>c)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/>
        </w:tc>
        <w:tc>
          <w:tcPr>
            <w:tcW w:w="8665" w:type="dxa"/>
            <w:tcBorders>
              <w:left w:val="single" w:sz="4" w:space="0" w:color="auto"/>
            </w:tcBorders>
          </w:tcPr>
          <w:p w:rsidR="004B071B" w:rsidRPr="009E0535" w:rsidRDefault="004B071B" w:rsidP="00074468">
            <w:r w:rsidRPr="009E0535">
              <w:t>kwas glikolowy, glicyna, kwas salicylowy</w:t>
            </w:r>
          </w:p>
        </w:tc>
        <w:tc>
          <w:tcPr>
            <w:tcW w:w="850" w:type="dxa"/>
          </w:tcPr>
          <w:p w:rsidR="004B071B" w:rsidRPr="009E0535" w:rsidRDefault="004B071B" w:rsidP="00074468"/>
        </w:tc>
      </w:tr>
      <w:tr w:rsidR="009E0535" w:rsidRPr="009E0535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9E0535" w:rsidRDefault="004B071B" w:rsidP="00087B4F">
            <w:r w:rsidRPr="009E0535">
              <w:t>d)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E0535" w:rsidRDefault="004B071B" w:rsidP="00087B4F"/>
        </w:tc>
        <w:tc>
          <w:tcPr>
            <w:tcW w:w="8665" w:type="dxa"/>
            <w:tcBorders>
              <w:left w:val="single" w:sz="4" w:space="0" w:color="auto"/>
            </w:tcBorders>
          </w:tcPr>
          <w:p w:rsidR="004B071B" w:rsidRPr="009E0535" w:rsidRDefault="004B071B" w:rsidP="00074468">
            <w:r w:rsidRPr="009E0535">
              <w:t>2-bromopropan, chlorek benzylu, kwas szczawiowy</w:t>
            </w:r>
          </w:p>
        </w:tc>
        <w:tc>
          <w:tcPr>
            <w:tcW w:w="850" w:type="dxa"/>
          </w:tcPr>
          <w:p w:rsidR="004B071B" w:rsidRPr="009E0535" w:rsidRDefault="004B071B" w:rsidP="00074468"/>
        </w:tc>
      </w:tr>
    </w:tbl>
    <w:p w:rsidR="000A7E4F" w:rsidRPr="004B071B" w:rsidRDefault="00074468" w:rsidP="004B071B">
      <w:pPr>
        <w:jc w:val="both"/>
      </w:pPr>
      <w:r w:rsidRPr="004B071B">
        <w:lastRenderedPageBreak/>
        <w:t xml:space="preserve">6. </w:t>
      </w:r>
      <w:r w:rsidR="000A7E4F" w:rsidRPr="004B071B">
        <w:t>Odwracalna reakcja zachodzi zgodnie z równaniem   A</w:t>
      </w:r>
      <w:r w:rsidR="000A7E4F" w:rsidRPr="004B071B">
        <w:rPr>
          <w:vertAlign w:val="subscript"/>
        </w:rPr>
        <w:t>2</w:t>
      </w:r>
      <w:r w:rsidR="000A7E4F" w:rsidRPr="004B071B">
        <w:t xml:space="preserve">  </w:t>
      </w:r>
      <w:r w:rsidR="000A7E4F" w:rsidRPr="004B071B">
        <w:sym w:font="Symbol" w:char="F02B"/>
      </w:r>
      <w:r w:rsidR="000A7E4F" w:rsidRPr="004B071B">
        <w:t xml:space="preserve"> B</w:t>
      </w:r>
      <w:r w:rsidR="000A7E4F" w:rsidRPr="004B071B">
        <w:rPr>
          <w:vertAlign w:val="subscript"/>
        </w:rPr>
        <w:t xml:space="preserve">2 </w:t>
      </w:r>
      <w:r w:rsidR="00BB245D">
        <w:object w:dxaOrig="825" w:dyaOrig="360">
          <v:shape id="_x0000_i1025" type="#_x0000_t75" style="width:22.9pt;height:10.15pt" o:ole="">
            <v:imagedata r:id="rId13" o:title=""/>
          </v:shape>
          <o:OLEObject Type="Embed" ProgID="Unknown" ShapeID="_x0000_i1025" DrawAspect="Content" ObjectID="_1448535405" r:id="rId14"/>
        </w:object>
      </w:r>
      <w:r w:rsidR="000A7E4F" w:rsidRPr="004B071B">
        <w:t>2AB</w:t>
      </w:r>
      <w:r w:rsidRPr="004B071B">
        <w:t xml:space="preserve">. </w:t>
      </w:r>
      <w:r w:rsidR="000A7E4F" w:rsidRPr="004B071B">
        <w:t>Zmieszano 500</w:t>
      </w:r>
      <w:r w:rsidR="00BB245D">
        <w:t xml:space="preserve"> </w:t>
      </w:r>
      <w:r w:rsidR="000A7E4F" w:rsidRPr="004B071B">
        <w:t>cm</w:t>
      </w:r>
      <w:r w:rsidR="000A7E4F" w:rsidRPr="004B071B">
        <w:rPr>
          <w:vertAlign w:val="superscript"/>
        </w:rPr>
        <w:t>3</w:t>
      </w:r>
      <w:r w:rsidR="00BB245D">
        <w:t xml:space="preserve">  4 </w:t>
      </w:r>
      <w:r w:rsidR="000A7E4F" w:rsidRPr="004B071B">
        <w:t>mol/dm</w:t>
      </w:r>
      <w:r w:rsidR="000A7E4F" w:rsidRPr="004B071B">
        <w:rPr>
          <w:vertAlign w:val="superscript"/>
        </w:rPr>
        <w:t>3</w:t>
      </w:r>
      <w:r w:rsidR="000A7E4F" w:rsidRPr="004B071B">
        <w:t xml:space="preserve"> roztworu substratu A</w:t>
      </w:r>
      <w:r w:rsidR="000A7E4F" w:rsidRPr="004B071B">
        <w:rPr>
          <w:vertAlign w:val="subscript"/>
        </w:rPr>
        <w:t>2</w:t>
      </w:r>
      <w:r w:rsidR="000A7E4F" w:rsidRPr="004B071B">
        <w:t>, oraz 500</w:t>
      </w:r>
      <w:r w:rsidR="00BB245D">
        <w:t xml:space="preserve"> </w:t>
      </w:r>
      <w:r w:rsidR="000A7E4F" w:rsidRPr="004B071B">
        <w:t>cm</w:t>
      </w:r>
      <w:r w:rsidR="000A7E4F" w:rsidRPr="004B071B">
        <w:rPr>
          <w:vertAlign w:val="superscript"/>
        </w:rPr>
        <w:t>3</w:t>
      </w:r>
      <w:r w:rsidR="000A7E4F" w:rsidRPr="004B071B">
        <w:t xml:space="preserve"> 6 mol/dm</w:t>
      </w:r>
      <w:r w:rsidR="000A7E4F" w:rsidRPr="004B071B">
        <w:rPr>
          <w:vertAlign w:val="superscript"/>
        </w:rPr>
        <w:t>3</w:t>
      </w:r>
      <w:r w:rsidR="000A7E4F" w:rsidRPr="004B071B">
        <w:t xml:space="preserve"> roztworu substratu B</w:t>
      </w:r>
      <w:r w:rsidR="000A7E4F" w:rsidRPr="004B071B">
        <w:rPr>
          <w:vertAlign w:val="subscript"/>
        </w:rPr>
        <w:t>2</w:t>
      </w:r>
      <w:r w:rsidR="000A7E4F" w:rsidRPr="004B071B">
        <w:t xml:space="preserve"> i ogrzano do 50</w:t>
      </w:r>
      <w:r w:rsidR="000A7E4F" w:rsidRPr="004B071B">
        <w:rPr>
          <w:vertAlign w:val="superscript"/>
        </w:rPr>
        <w:t>o</w:t>
      </w:r>
      <w:r w:rsidR="00A3610D">
        <w:t>C. W </w:t>
      </w:r>
      <w:r w:rsidR="000A7E4F" w:rsidRPr="004B071B">
        <w:t>stanie równowagi otrzymano 1,5 mola produktu AB.</w:t>
      </w:r>
      <w:r w:rsidR="004B071B">
        <w:t xml:space="preserve"> </w:t>
      </w:r>
      <w:r w:rsidRPr="004B071B">
        <w:t>Stała</w:t>
      </w:r>
      <w:r w:rsidR="000A7E4F" w:rsidRPr="004B071B">
        <w:t xml:space="preserve"> równowagi</w:t>
      </w:r>
      <w:r w:rsidRPr="004B071B">
        <w:t xml:space="preserve"> powyższej reakcji wynosi: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34"/>
        <w:gridCol w:w="383"/>
        <w:gridCol w:w="8647"/>
        <w:gridCol w:w="850"/>
      </w:tblGrid>
      <w:tr w:rsidR="004B071B" w:rsidRPr="004B071B" w:rsidTr="004B071B">
        <w:tc>
          <w:tcPr>
            <w:tcW w:w="434" w:type="dxa"/>
            <w:tcBorders>
              <w:right w:val="single" w:sz="4" w:space="0" w:color="auto"/>
            </w:tcBorders>
          </w:tcPr>
          <w:p w:rsidR="004B071B" w:rsidRPr="004B071B" w:rsidRDefault="004B071B" w:rsidP="00087B4F">
            <w:r w:rsidRPr="004B071B">
              <w:t>a)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4B071B" w:rsidRDefault="004B071B" w:rsidP="00087B4F"/>
        </w:tc>
        <w:tc>
          <w:tcPr>
            <w:tcW w:w="8647" w:type="dxa"/>
            <w:tcBorders>
              <w:left w:val="single" w:sz="4" w:space="0" w:color="auto"/>
            </w:tcBorders>
          </w:tcPr>
          <w:p w:rsidR="004B071B" w:rsidRPr="004B071B" w:rsidRDefault="004B071B" w:rsidP="00074468">
            <w:r w:rsidRPr="004B071B">
              <w:t>0,2</w:t>
            </w:r>
          </w:p>
        </w:tc>
        <w:tc>
          <w:tcPr>
            <w:tcW w:w="850" w:type="dxa"/>
          </w:tcPr>
          <w:p w:rsidR="004B071B" w:rsidRPr="004B071B" w:rsidRDefault="004B071B" w:rsidP="004B071B"/>
        </w:tc>
      </w:tr>
      <w:tr w:rsidR="004B071B" w:rsidRPr="004B071B" w:rsidTr="004B071B">
        <w:tc>
          <w:tcPr>
            <w:tcW w:w="434" w:type="dxa"/>
            <w:tcBorders>
              <w:right w:val="single" w:sz="4" w:space="0" w:color="auto"/>
            </w:tcBorders>
          </w:tcPr>
          <w:p w:rsidR="004B071B" w:rsidRPr="004B071B" w:rsidRDefault="004B071B" w:rsidP="00087B4F">
            <w:r w:rsidRPr="004B071B">
              <w:t>b)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4B071B" w:rsidRDefault="004B071B" w:rsidP="00087B4F"/>
        </w:tc>
        <w:tc>
          <w:tcPr>
            <w:tcW w:w="8647" w:type="dxa"/>
            <w:tcBorders>
              <w:left w:val="single" w:sz="4" w:space="0" w:color="auto"/>
            </w:tcBorders>
          </w:tcPr>
          <w:p w:rsidR="004B071B" w:rsidRPr="004B071B" w:rsidRDefault="004B071B" w:rsidP="00087B4F">
            <w:r w:rsidRPr="004B071B">
              <w:t>0,4</w:t>
            </w:r>
          </w:p>
        </w:tc>
        <w:tc>
          <w:tcPr>
            <w:tcW w:w="850" w:type="dxa"/>
          </w:tcPr>
          <w:p w:rsidR="004B071B" w:rsidRPr="004B071B" w:rsidRDefault="004B071B" w:rsidP="004B071B"/>
        </w:tc>
      </w:tr>
      <w:tr w:rsidR="004B071B" w:rsidRPr="004B071B" w:rsidTr="004B071B">
        <w:tc>
          <w:tcPr>
            <w:tcW w:w="434" w:type="dxa"/>
            <w:tcBorders>
              <w:right w:val="single" w:sz="4" w:space="0" w:color="auto"/>
            </w:tcBorders>
          </w:tcPr>
          <w:p w:rsidR="004B071B" w:rsidRPr="004B071B" w:rsidRDefault="004B071B" w:rsidP="00087B4F">
            <w:r w:rsidRPr="004B071B">
              <w:t>c)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4B071B" w:rsidRDefault="004B071B" w:rsidP="00087B4F"/>
        </w:tc>
        <w:tc>
          <w:tcPr>
            <w:tcW w:w="8647" w:type="dxa"/>
            <w:tcBorders>
              <w:left w:val="single" w:sz="4" w:space="0" w:color="auto"/>
            </w:tcBorders>
          </w:tcPr>
          <w:p w:rsidR="004B071B" w:rsidRPr="004B071B" w:rsidRDefault="004B071B" w:rsidP="00087B4F">
            <w:r w:rsidRPr="004B071B">
              <w:t>0,8</w:t>
            </w:r>
          </w:p>
        </w:tc>
        <w:tc>
          <w:tcPr>
            <w:tcW w:w="850" w:type="dxa"/>
          </w:tcPr>
          <w:p w:rsidR="004B071B" w:rsidRPr="004B071B" w:rsidRDefault="004B071B" w:rsidP="004B071B"/>
        </w:tc>
      </w:tr>
      <w:tr w:rsidR="004B071B" w:rsidRPr="004B071B" w:rsidTr="004B071B">
        <w:tc>
          <w:tcPr>
            <w:tcW w:w="434" w:type="dxa"/>
            <w:tcBorders>
              <w:right w:val="single" w:sz="4" w:space="0" w:color="auto"/>
            </w:tcBorders>
          </w:tcPr>
          <w:p w:rsidR="004B071B" w:rsidRPr="004B071B" w:rsidRDefault="004B071B" w:rsidP="00087B4F">
            <w:r w:rsidRPr="004B071B">
              <w:t>d)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4B071B" w:rsidRDefault="004B071B" w:rsidP="00087B4F"/>
        </w:tc>
        <w:tc>
          <w:tcPr>
            <w:tcW w:w="8647" w:type="dxa"/>
            <w:tcBorders>
              <w:left w:val="single" w:sz="4" w:space="0" w:color="auto"/>
            </w:tcBorders>
          </w:tcPr>
          <w:p w:rsidR="004B071B" w:rsidRPr="004B071B" w:rsidRDefault="004B071B" w:rsidP="00087B4F">
            <w:r w:rsidRPr="004B071B">
              <w:t>1,2</w:t>
            </w:r>
          </w:p>
        </w:tc>
        <w:tc>
          <w:tcPr>
            <w:tcW w:w="850" w:type="dxa"/>
          </w:tcPr>
          <w:p w:rsidR="004B071B" w:rsidRPr="004B071B" w:rsidRDefault="004B071B" w:rsidP="004B071B"/>
        </w:tc>
      </w:tr>
    </w:tbl>
    <w:p w:rsidR="000A7E4F" w:rsidRPr="00074468" w:rsidRDefault="000A7E4F" w:rsidP="000A7E4F">
      <w:pPr>
        <w:rPr>
          <w:i/>
          <w:sz w:val="20"/>
          <w:szCs w:val="20"/>
        </w:rPr>
      </w:pPr>
    </w:p>
    <w:p w:rsidR="000A7E4F" w:rsidRPr="0039224A" w:rsidRDefault="004B071B" w:rsidP="000A7E4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A7E4F" w:rsidRPr="0039224A">
        <w:rPr>
          <w:rFonts w:ascii="Times New Roman" w:hAnsi="Times New Roman"/>
          <w:sz w:val="24"/>
          <w:szCs w:val="24"/>
        </w:rPr>
        <w:t xml:space="preserve">Wzrost kwasowości </w:t>
      </w:r>
      <w:r w:rsidR="00266A3B">
        <w:rPr>
          <w:rFonts w:ascii="Times New Roman" w:hAnsi="Times New Roman"/>
          <w:sz w:val="24"/>
          <w:szCs w:val="24"/>
        </w:rPr>
        <w:t>substancji wy</w:t>
      </w:r>
      <w:r w:rsidR="000A7E4F" w:rsidRPr="0039224A">
        <w:rPr>
          <w:rFonts w:ascii="Times New Roman" w:hAnsi="Times New Roman"/>
          <w:sz w:val="24"/>
          <w:szCs w:val="24"/>
        </w:rPr>
        <w:t>stępuje w szeregu: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36"/>
        <w:gridCol w:w="8604"/>
        <w:gridCol w:w="850"/>
      </w:tblGrid>
      <w:tr w:rsidR="004B071B" w:rsidRPr="0039224A" w:rsidTr="004B0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39224A" w:rsidRDefault="004B071B" w:rsidP="00087B4F">
            <w:r w:rsidRPr="0039224A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39224A" w:rsidRDefault="004B071B" w:rsidP="00087B4F"/>
        </w:tc>
        <w:tc>
          <w:tcPr>
            <w:tcW w:w="8604" w:type="dxa"/>
            <w:tcBorders>
              <w:left w:val="single" w:sz="4" w:space="0" w:color="auto"/>
            </w:tcBorders>
          </w:tcPr>
          <w:p w:rsidR="004B071B" w:rsidRPr="0039224A" w:rsidRDefault="004B071B" w:rsidP="00087B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24A">
              <w:rPr>
                <w:rFonts w:ascii="Times New Roman" w:hAnsi="Times New Roman"/>
                <w:sz w:val="24"/>
                <w:szCs w:val="24"/>
              </w:rPr>
              <w:t>etanol, propan-1-ol, propan-2-ol</w:t>
            </w:r>
          </w:p>
        </w:tc>
        <w:tc>
          <w:tcPr>
            <w:tcW w:w="850" w:type="dxa"/>
          </w:tcPr>
          <w:p w:rsidR="004B071B" w:rsidRPr="0039224A" w:rsidRDefault="004B071B" w:rsidP="004B07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1B" w:rsidRPr="00D77E92" w:rsidTr="004B0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39224A" w:rsidRDefault="004B071B" w:rsidP="00087B4F">
            <w:pPr>
              <w:rPr>
                <w:lang w:val="en-US"/>
              </w:rPr>
            </w:pPr>
            <w:r w:rsidRPr="0039224A">
              <w:rPr>
                <w:lang w:val="en-US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39224A" w:rsidRDefault="004B071B" w:rsidP="00087B4F">
            <w:pPr>
              <w:rPr>
                <w:lang w:val="en-US"/>
              </w:rPr>
            </w:pPr>
          </w:p>
        </w:tc>
        <w:tc>
          <w:tcPr>
            <w:tcW w:w="8604" w:type="dxa"/>
            <w:tcBorders>
              <w:left w:val="single" w:sz="4" w:space="0" w:color="auto"/>
            </w:tcBorders>
          </w:tcPr>
          <w:p w:rsidR="004B071B" w:rsidRPr="0039224A" w:rsidRDefault="004B071B" w:rsidP="00087B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24A">
              <w:rPr>
                <w:rFonts w:ascii="Times New Roman" w:hAnsi="Times New Roman"/>
                <w:sz w:val="24"/>
                <w:szCs w:val="24"/>
                <w:lang w:val="en-US"/>
              </w:rPr>
              <w:t>2-metylopropan-2-ol, butan-2-ol, butan-1-ol</w:t>
            </w:r>
          </w:p>
        </w:tc>
        <w:tc>
          <w:tcPr>
            <w:tcW w:w="850" w:type="dxa"/>
          </w:tcPr>
          <w:p w:rsidR="004B071B" w:rsidRPr="0039224A" w:rsidRDefault="004B071B" w:rsidP="004B07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071B" w:rsidRPr="00CF2288" w:rsidTr="004B0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39224A" w:rsidRDefault="004B071B" w:rsidP="00087B4F">
            <w:pPr>
              <w:rPr>
                <w:lang w:val="en-US"/>
              </w:rPr>
            </w:pPr>
            <w:r w:rsidRPr="0039224A">
              <w:rPr>
                <w:lang w:val="en-US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39224A" w:rsidRDefault="004B071B" w:rsidP="00087B4F">
            <w:pPr>
              <w:rPr>
                <w:lang w:val="en-US"/>
              </w:rPr>
            </w:pPr>
          </w:p>
        </w:tc>
        <w:tc>
          <w:tcPr>
            <w:tcW w:w="8604" w:type="dxa"/>
            <w:tcBorders>
              <w:left w:val="single" w:sz="4" w:space="0" w:color="auto"/>
            </w:tcBorders>
          </w:tcPr>
          <w:p w:rsidR="004B071B" w:rsidRPr="0039224A" w:rsidRDefault="004B071B" w:rsidP="00087B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24A">
              <w:rPr>
                <w:rFonts w:ascii="Times New Roman" w:hAnsi="Times New Roman"/>
                <w:sz w:val="24"/>
                <w:szCs w:val="24"/>
                <w:lang w:val="en-US"/>
              </w:rPr>
              <w:t>butan-1-ol, butan-2-ol, 2-metylopropan-2-ol</w:t>
            </w:r>
          </w:p>
        </w:tc>
        <w:tc>
          <w:tcPr>
            <w:tcW w:w="850" w:type="dxa"/>
          </w:tcPr>
          <w:p w:rsidR="004B071B" w:rsidRPr="0039224A" w:rsidRDefault="004B071B" w:rsidP="004B07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071B" w:rsidRPr="00212607" w:rsidTr="004B071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39224A" w:rsidRDefault="00A3610D" w:rsidP="00087B4F">
            <w:pPr>
              <w:rPr>
                <w:lang w:val="en-US"/>
              </w:rPr>
            </w:pPr>
            <w:r>
              <w:rPr>
                <w:lang w:val="en-US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39224A" w:rsidRDefault="004B071B" w:rsidP="00087B4F">
            <w:pPr>
              <w:rPr>
                <w:lang w:val="en-US"/>
              </w:rPr>
            </w:pPr>
          </w:p>
        </w:tc>
        <w:tc>
          <w:tcPr>
            <w:tcW w:w="8604" w:type="dxa"/>
            <w:tcBorders>
              <w:left w:val="single" w:sz="4" w:space="0" w:color="auto"/>
            </w:tcBorders>
          </w:tcPr>
          <w:p w:rsidR="004B071B" w:rsidRPr="0039224A" w:rsidRDefault="00BB245D" w:rsidP="00087B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propan-1-ol,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propanon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2-metylopropan-2-ol</w:t>
            </w:r>
          </w:p>
        </w:tc>
        <w:tc>
          <w:tcPr>
            <w:tcW w:w="850" w:type="dxa"/>
          </w:tcPr>
          <w:p w:rsidR="004B071B" w:rsidRPr="0039224A" w:rsidRDefault="004B071B" w:rsidP="004B07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A7E4F" w:rsidRPr="00CF2288" w:rsidRDefault="000A7E4F" w:rsidP="000A7E4F">
      <w:pPr>
        <w:rPr>
          <w:sz w:val="20"/>
          <w:szCs w:val="20"/>
          <w:lang w:val="en-US"/>
        </w:rPr>
      </w:pPr>
    </w:p>
    <w:p w:rsidR="000A7E4F" w:rsidRPr="0039224A" w:rsidRDefault="004B071B" w:rsidP="000A7E4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E4F" w:rsidRPr="0039224A">
        <w:rPr>
          <w:rFonts w:ascii="Times New Roman" w:hAnsi="Times New Roman"/>
          <w:sz w:val="24"/>
          <w:szCs w:val="24"/>
        </w:rPr>
        <w:t>. Benzen łatwo ulega reakcjom: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36"/>
        <w:gridCol w:w="8695"/>
        <w:gridCol w:w="850"/>
      </w:tblGrid>
      <w:tr w:rsidR="004B071B" w:rsidRPr="0039224A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39224A" w:rsidRDefault="004B071B" w:rsidP="00087B4F">
            <w:r w:rsidRPr="0039224A">
              <w:t>a)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39224A" w:rsidRDefault="004B071B" w:rsidP="00087B4F"/>
        </w:tc>
        <w:tc>
          <w:tcPr>
            <w:tcW w:w="8695" w:type="dxa"/>
            <w:tcBorders>
              <w:left w:val="single" w:sz="4" w:space="0" w:color="auto"/>
            </w:tcBorders>
          </w:tcPr>
          <w:p w:rsidR="004B071B" w:rsidRPr="0039224A" w:rsidRDefault="004B071B" w:rsidP="00087B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24A">
              <w:rPr>
                <w:rFonts w:ascii="Times New Roman" w:hAnsi="Times New Roman"/>
                <w:sz w:val="24"/>
                <w:szCs w:val="24"/>
              </w:rPr>
              <w:t>addycji</w:t>
            </w:r>
          </w:p>
        </w:tc>
        <w:tc>
          <w:tcPr>
            <w:tcW w:w="850" w:type="dxa"/>
          </w:tcPr>
          <w:p w:rsidR="004B071B" w:rsidRPr="0039224A" w:rsidRDefault="004B071B" w:rsidP="004B07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1B" w:rsidRPr="0039224A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39224A" w:rsidRDefault="004B071B" w:rsidP="00087B4F">
            <w:pPr>
              <w:rPr>
                <w:lang w:val="en-US"/>
              </w:rPr>
            </w:pPr>
            <w:r w:rsidRPr="0039224A">
              <w:rPr>
                <w:lang w:val="en-US"/>
              </w:rPr>
              <w:t>b)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39224A" w:rsidRDefault="004B071B" w:rsidP="00087B4F">
            <w:pPr>
              <w:rPr>
                <w:lang w:val="en-US"/>
              </w:rPr>
            </w:pPr>
          </w:p>
        </w:tc>
        <w:tc>
          <w:tcPr>
            <w:tcW w:w="8695" w:type="dxa"/>
            <w:tcBorders>
              <w:left w:val="single" w:sz="4" w:space="0" w:color="auto"/>
            </w:tcBorders>
          </w:tcPr>
          <w:p w:rsidR="004B071B" w:rsidRPr="0039224A" w:rsidRDefault="004B071B" w:rsidP="00087B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24A">
              <w:rPr>
                <w:rFonts w:ascii="Times New Roman" w:hAnsi="Times New Roman"/>
                <w:sz w:val="24"/>
                <w:szCs w:val="24"/>
              </w:rPr>
              <w:t>substytucji rodnikowej</w:t>
            </w:r>
          </w:p>
        </w:tc>
        <w:tc>
          <w:tcPr>
            <w:tcW w:w="850" w:type="dxa"/>
          </w:tcPr>
          <w:p w:rsidR="004B071B" w:rsidRPr="0039224A" w:rsidRDefault="004B071B" w:rsidP="004B07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1B" w:rsidRPr="0039224A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39224A" w:rsidRDefault="004B071B" w:rsidP="00087B4F">
            <w:pPr>
              <w:rPr>
                <w:lang w:val="en-US"/>
              </w:rPr>
            </w:pPr>
            <w:r w:rsidRPr="0039224A">
              <w:rPr>
                <w:lang w:val="en-US"/>
              </w:rPr>
              <w:t>c)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39224A" w:rsidRDefault="004B071B" w:rsidP="00087B4F">
            <w:pPr>
              <w:rPr>
                <w:lang w:val="en-US"/>
              </w:rPr>
            </w:pPr>
            <w:r w:rsidRPr="0039224A">
              <w:rPr>
                <w:lang w:val="en-US"/>
              </w:rPr>
              <w:t>x</w:t>
            </w:r>
          </w:p>
        </w:tc>
        <w:tc>
          <w:tcPr>
            <w:tcW w:w="8695" w:type="dxa"/>
            <w:tcBorders>
              <w:left w:val="single" w:sz="4" w:space="0" w:color="auto"/>
            </w:tcBorders>
          </w:tcPr>
          <w:p w:rsidR="004B071B" w:rsidRPr="0039224A" w:rsidRDefault="004B071B" w:rsidP="00087B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24A">
              <w:rPr>
                <w:rFonts w:ascii="Times New Roman" w:hAnsi="Times New Roman"/>
                <w:sz w:val="24"/>
                <w:szCs w:val="24"/>
              </w:rPr>
              <w:t xml:space="preserve">substytucji </w:t>
            </w:r>
            <w:proofErr w:type="spellStart"/>
            <w:r w:rsidRPr="0039224A">
              <w:rPr>
                <w:rFonts w:ascii="Times New Roman" w:hAnsi="Times New Roman"/>
                <w:sz w:val="24"/>
                <w:szCs w:val="24"/>
              </w:rPr>
              <w:t>elektrofilowej</w:t>
            </w:r>
            <w:proofErr w:type="spellEnd"/>
          </w:p>
        </w:tc>
        <w:tc>
          <w:tcPr>
            <w:tcW w:w="850" w:type="dxa"/>
          </w:tcPr>
          <w:p w:rsidR="004B071B" w:rsidRPr="0039224A" w:rsidRDefault="004B071B" w:rsidP="004B07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1B" w:rsidRPr="0039224A" w:rsidTr="004B071B">
        <w:tc>
          <w:tcPr>
            <w:tcW w:w="433" w:type="dxa"/>
            <w:tcBorders>
              <w:right w:val="single" w:sz="4" w:space="0" w:color="auto"/>
            </w:tcBorders>
          </w:tcPr>
          <w:p w:rsidR="004B071B" w:rsidRPr="0039224A" w:rsidRDefault="004B071B" w:rsidP="00087B4F">
            <w:pPr>
              <w:rPr>
                <w:lang w:val="en-US"/>
              </w:rPr>
            </w:pPr>
            <w:r>
              <w:rPr>
                <w:lang w:val="en-US"/>
              </w:rPr>
              <w:t>d)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39224A" w:rsidRDefault="004B071B" w:rsidP="00087B4F">
            <w:pPr>
              <w:rPr>
                <w:lang w:val="en-US"/>
              </w:rPr>
            </w:pPr>
          </w:p>
        </w:tc>
        <w:tc>
          <w:tcPr>
            <w:tcW w:w="8695" w:type="dxa"/>
            <w:tcBorders>
              <w:left w:val="single" w:sz="4" w:space="0" w:color="auto"/>
            </w:tcBorders>
          </w:tcPr>
          <w:p w:rsidR="004B071B" w:rsidRPr="0039224A" w:rsidRDefault="00BB245D" w:rsidP="00087B4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polimeryzacji</w:t>
            </w:r>
          </w:p>
        </w:tc>
        <w:tc>
          <w:tcPr>
            <w:tcW w:w="850" w:type="dxa"/>
          </w:tcPr>
          <w:p w:rsidR="004B071B" w:rsidRPr="0039224A" w:rsidRDefault="004B071B" w:rsidP="004B07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71B" w:rsidRPr="00CF2288" w:rsidRDefault="004B071B" w:rsidP="000A7E4F">
      <w:pPr>
        <w:rPr>
          <w:sz w:val="20"/>
          <w:szCs w:val="20"/>
          <w:lang w:val="en-US"/>
        </w:rPr>
      </w:pPr>
    </w:p>
    <w:p w:rsidR="000A7E4F" w:rsidRPr="00815938" w:rsidRDefault="00815938" w:rsidP="00BB245D">
      <w:pPr>
        <w:jc w:val="both"/>
      </w:pPr>
      <w:r>
        <w:t xml:space="preserve">9. </w:t>
      </w:r>
      <w:r w:rsidR="000A7E4F" w:rsidRPr="00815938">
        <w:t>Ile wody należy dodać do 500</w:t>
      </w:r>
      <w:r w:rsidR="00BB245D">
        <w:t xml:space="preserve"> </w:t>
      </w:r>
      <w:r w:rsidR="000A7E4F" w:rsidRPr="00815938">
        <w:t>cm</w:t>
      </w:r>
      <w:r w:rsidR="000A7E4F" w:rsidRPr="00815938">
        <w:rPr>
          <w:vertAlign w:val="superscript"/>
        </w:rPr>
        <w:t>3</w:t>
      </w:r>
      <w:r w:rsidR="00BB245D">
        <w:t xml:space="preserve"> 0,35</w:t>
      </w:r>
      <w:r w:rsidR="000A7E4F" w:rsidRPr="00815938">
        <w:t xml:space="preserve"> [mol/dm</w:t>
      </w:r>
      <w:r w:rsidR="000A7E4F" w:rsidRPr="00815938">
        <w:rPr>
          <w:vertAlign w:val="superscript"/>
        </w:rPr>
        <w:t>3</w:t>
      </w:r>
      <w:r w:rsidR="000A7E4F" w:rsidRPr="00815938">
        <w:t>] kwasu mrówkowego</w:t>
      </w:r>
      <w:r w:rsidR="00266A3B">
        <w:t xml:space="preserve"> </w:t>
      </w:r>
      <w:r w:rsidR="000A7E4F" w:rsidRPr="00815938">
        <w:t>(</w:t>
      </w:r>
      <w:r w:rsidR="00BB245D">
        <w:t xml:space="preserve">stała dysocjacji kwasu </w:t>
      </w:r>
      <w:r w:rsidR="000A7E4F" w:rsidRPr="00815938">
        <w:t>K=1,84ˑ10</w:t>
      </w:r>
      <w:r w:rsidR="000A7E4F" w:rsidRPr="00815938">
        <w:rPr>
          <w:vertAlign w:val="superscript"/>
        </w:rPr>
        <w:t>-4</w:t>
      </w:r>
      <w:r w:rsidR="000A7E4F" w:rsidRPr="00815938">
        <w:t xml:space="preserve">) aby </w:t>
      </w:r>
      <w:r w:rsidR="00BB245D">
        <w:t xml:space="preserve">jego </w:t>
      </w:r>
      <w:r w:rsidR="000A7E4F" w:rsidRPr="00815938">
        <w:t>stopień dysocjacji wzrósł 2 razy</w:t>
      </w:r>
      <w:r w:rsidR="00266A3B"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8685"/>
        <w:gridCol w:w="850"/>
      </w:tblGrid>
      <w:tr w:rsidR="004B071B" w:rsidRPr="0091237A" w:rsidTr="0081593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B071B" w:rsidRPr="0091237A" w:rsidRDefault="004B071B" w:rsidP="00087B4F">
            <w:r w:rsidRPr="0091237A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815938" w:rsidRDefault="004B071B" w:rsidP="00087B4F"/>
        </w:tc>
        <w:tc>
          <w:tcPr>
            <w:tcW w:w="8685" w:type="dxa"/>
            <w:tcBorders>
              <w:left w:val="single" w:sz="4" w:space="0" w:color="auto"/>
            </w:tcBorders>
          </w:tcPr>
          <w:p w:rsidR="004B071B" w:rsidRPr="0091237A" w:rsidRDefault="004B071B" w:rsidP="00087B4F">
            <w:pPr>
              <w:ind w:left="72"/>
              <w:rPr>
                <w:sz w:val="26"/>
                <w:szCs w:val="26"/>
              </w:rPr>
            </w:pPr>
            <w:r w:rsidRPr="0091237A">
              <w:rPr>
                <w:sz w:val="26"/>
                <w:szCs w:val="26"/>
              </w:rPr>
              <w:t>2,0 dm</w:t>
            </w:r>
            <w:r w:rsidRPr="0091237A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4B071B" w:rsidRPr="0091237A" w:rsidRDefault="004B071B" w:rsidP="004B071B">
            <w:pPr>
              <w:rPr>
                <w:sz w:val="26"/>
                <w:szCs w:val="26"/>
              </w:rPr>
            </w:pPr>
          </w:p>
        </w:tc>
      </w:tr>
      <w:tr w:rsidR="004B071B" w:rsidRPr="0091237A" w:rsidTr="0081593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B071B" w:rsidRPr="0091237A" w:rsidRDefault="004B071B" w:rsidP="00087B4F">
            <w:r w:rsidRPr="0091237A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1B" w:rsidRPr="00815938" w:rsidRDefault="004B071B" w:rsidP="00087B4F"/>
        </w:tc>
        <w:tc>
          <w:tcPr>
            <w:tcW w:w="8685" w:type="dxa"/>
            <w:tcBorders>
              <w:left w:val="single" w:sz="4" w:space="0" w:color="auto"/>
            </w:tcBorders>
          </w:tcPr>
          <w:p w:rsidR="004B071B" w:rsidRPr="0091237A" w:rsidRDefault="004B071B" w:rsidP="00087B4F">
            <w:pPr>
              <w:ind w:left="72"/>
              <w:rPr>
                <w:sz w:val="26"/>
                <w:szCs w:val="26"/>
              </w:rPr>
            </w:pPr>
            <w:r w:rsidRPr="0091237A">
              <w:rPr>
                <w:sz w:val="26"/>
                <w:szCs w:val="26"/>
              </w:rPr>
              <w:t>0,5 dm</w:t>
            </w:r>
            <w:r w:rsidRPr="0091237A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4B071B" w:rsidRPr="0091237A" w:rsidRDefault="004B071B" w:rsidP="004B071B">
            <w:pPr>
              <w:rPr>
                <w:sz w:val="26"/>
                <w:szCs w:val="26"/>
              </w:rPr>
            </w:pPr>
          </w:p>
        </w:tc>
      </w:tr>
      <w:tr w:rsidR="004B071B" w:rsidRPr="0091237A" w:rsidTr="0081593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B071B" w:rsidRPr="0091237A" w:rsidRDefault="004B071B" w:rsidP="00087B4F">
            <w:r w:rsidRPr="0091237A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815938" w:rsidRDefault="004B071B" w:rsidP="00087B4F"/>
        </w:tc>
        <w:tc>
          <w:tcPr>
            <w:tcW w:w="8685" w:type="dxa"/>
            <w:tcBorders>
              <w:left w:val="single" w:sz="4" w:space="0" w:color="auto"/>
            </w:tcBorders>
          </w:tcPr>
          <w:p w:rsidR="004B071B" w:rsidRPr="0091237A" w:rsidRDefault="004B071B" w:rsidP="00087B4F">
            <w:pPr>
              <w:ind w:left="72"/>
              <w:rPr>
                <w:sz w:val="26"/>
                <w:szCs w:val="26"/>
              </w:rPr>
            </w:pPr>
            <w:r w:rsidRPr="0091237A">
              <w:rPr>
                <w:sz w:val="26"/>
                <w:szCs w:val="26"/>
              </w:rPr>
              <w:t>3,0 dm</w:t>
            </w:r>
            <w:r w:rsidRPr="0091237A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4B071B" w:rsidRPr="0091237A" w:rsidRDefault="004B071B" w:rsidP="004B071B">
            <w:pPr>
              <w:rPr>
                <w:sz w:val="26"/>
                <w:szCs w:val="26"/>
              </w:rPr>
            </w:pPr>
          </w:p>
        </w:tc>
      </w:tr>
      <w:tr w:rsidR="004B071B" w:rsidRPr="0091237A" w:rsidTr="0081593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B071B" w:rsidRPr="0091237A" w:rsidRDefault="004B071B" w:rsidP="00087B4F">
            <w:r w:rsidRPr="0091237A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815938" w:rsidRDefault="004B071B" w:rsidP="00087B4F"/>
        </w:tc>
        <w:tc>
          <w:tcPr>
            <w:tcW w:w="8685" w:type="dxa"/>
            <w:tcBorders>
              <w:left w:val="single" w:sz="4" w:space="0" w:color="auto"/>
            </w:tcBorders>
          </w:tcPr>
          <w:p w:rsidR="004B071B" w:rsidRPr="0091237A" w:rsidRDefault="004B071B" w:rsidP="00087B4F">
            <w:pPr>
              <w:ind w:left="72"/>
              <w:rPr>
                <w:sz w:val="26"/>
                <w:szCs w:val="26"/>
              </w:rPr>
            </w:pPr>
            <w:r w:rsidRPr="0091237A">
              <w:rPr>
                <w:sz w:val="26"/>
                <w:szCs w:val="26"/>
              </w:rPr>
              <w:t>1,5 dm</w:t>
            </w:r>
            <w:r w:rsidRPr="0091237A">
              <w:rPr>
                <w:sz w:val="26"/>
                <w:szCs w:val="26"/>
                <w:vertAlign w:val="superscript"/>
              </w:rPr>
              <w:t>3</w:t>
            </w:r>
            <w:r w:rsidRPr="009123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4B071B" w:rsidRPr="0091237A" w:rsidRDefault="004B071B" w:rsidP="004B071B">
            <w:pPr>
              <w:rPr>
                <w:sz w:val="26"/>
                <w:szCs w:val="26"/>
              </w:rPr>
            </w:pPr>
          </w:p>
        </w:tc>
      </w:tr>
    </w:tbl>
    <w:p w:rsidR="000A7E4F" w:rsidRDefault="000A7E4F" w:rsidP="000A7E4F"/>
    <w:p w:rsidR="000A7E4F" w:rsidRPr="0091237A" w:rsidRDefault="00815938" w:rsidP="00815938">
      <w:r>
        <w:t xml:space="preserve">10. </w:t>
      </w:r>
      <w:r w:rsidR="0051163B">
        <w:t>2 mole bromu może przyłączyć 1 mol</w:t>
      </w:r>
      <w:r w:rsidR="000A7E4F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8543"/>
        <w:gridCol w:w="806"/>
      </w:tblGrid>
      <w:tr w:rsidR="00815938" w:rsidRPr="00815938" w:rsidTr="0081593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B071B" w:rsidRPr="00815938" w:rsidRDefault="004B071B" w:rsidP="00087B4F">
            <w:r w:rsidRPr="00815938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815938" w:rsidRDefault="004B071B" w:rsidP="00087B4F"/>
        </w:tc>
        <w:tc>
          <w:tcPr>
            <w:tcW w:w="8543" w:type="dxa"/>
            <w:tcBorders>
              <w:left w:val="single" w:sz="4" w:space="0" w:color="auto"/>
            </w:tcBorders>
          </w:tcPr>
          <w:p w:rsidR="004B071B" w:rsidRPr="00815938" w:rsidRDefault="0051163B" w:rsidP="0051163B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izoprenu</w:t>
            </w:r>
          </w:p>
        </w:tc>
        <w:tc>
          <w:tcPr>
            <w:tcW w:w="806" w:type="dxa"/>
          </w:tcPr>
          <w:p w:rsidR="004B071B" w:rsidRPr="00815938" w:rsidRDefault="004B071B" w:rsidP="004B071B">
            <w:pPr>
              <w:rPr>
                <w:sz w:val="26"/>
                <w:szCs w:val="26"/>
              </w:rPr>
            </w:pPr>
          </w:p>
        </w:tc>
      </w:tr>
      <w:tr w:rsidR="00815938" w:rsidRPr="00815938" w:rsidTr="0081593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B071B" w:rsidRPr="00815938" w:rsidRDefault="004B071B" w:rsidP="00087B4F">
            <w:r w:rsidRPr="00815938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1B" w:rsidRPr="00815938" w:rsidRDefault="004B071B" w:rsidP="00087B4F"/>
        </w:tc>
        <w:tc>
          <w:tcPr>
            <w:tcW w:w="8543" w:type="dxa"/>
            <w:tcBorders>
              <w:left w:val="single" w:sz="4" w:space="0" w:color="auto"/>
            </w:tcBorders>
          </w:tcPr>
          <w:p w:rsidR="004B071B" w:rsidRPr="00815938" w:rsidRDefault="0051163B" w:rsidP="0051163B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acetylenu</w:t>
            </w:r>
          </w:p>
        </w:tc>
        <w:tc>
          <w:tcPr>
            <w:tcW w:w="806" w:type="dxa"/>
          </w:tcPr>
          <w:p w:rsidR="004B071B" w:rsidRPr="00815938" w:rsidRDefault="004B071B" w:rsidP="004B071B">
            <w:pPr>
              <w:rPr>
                <w:sz w:val="26"/>
                <w:szCs w:val="26"/>
              </w:rPr>
            </w:pPr>
          </w:p>
        </w:tc>
      </w:tr>
      <w:tr w:rsidR="00815938" w:rsidRPr="00815938" w:rsidTr="0081593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B071B" w:rsidRPr="00815938" w:rsidRDefault="004B071B" w:rsidP="00087B4F">
            <w:r w:rsidRPr="00815938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815938" w:rsidRDefault="004B071B" w:rsidP="00087B4F"/>
        </w:tc>
        <w:tc>
          <w:tcPr>
            <w:tcW w:w="8543" w:type="dxa"/>
            <w:tcBorders>
              <w:left w:val="single" w:sz="4" w:space="0" w:color="auto"/>
            </w:tcBorders>
          </w:tcPr>
          <w:p w:rsidR="004B071B" w:rsidRPr="00815938" w:rsidRDefault="0051163B" w:rsidP="0051163B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propenu</w:t>
            </w:r>
          </w:p>
        </w:tc>
        <w:tc>
          <w:tcPr>
            <w:tcW w:w="806" w:type="dxa"/>
          </w:tcPr>
          <w:p w:rsidR="004B071B" w:rsidRPr="00815938" w:rsidRDefault="004B071B" w:rsidP="004B071B">
            <w:pPr>
              <w:rPr>
                <w:sz w:val="26"/>
                <w:szCs w:val="26"/>
              </w:rPr>
            </w:pPr>
          </w:p>
        </w:tc>
      </w:tr>
      <w:tr w:rsidR="00815938" w:rsidRPr="00815938" w:rsidTr="0081593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B071B" w:rsidRPr="00815938" w:rsidRDefault="004B071B" w:rsidP="00087B4F">
            <w:r w:rsidRPr="00815938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815938" w:rsidRDefault="004B071B" w:rsidP="00087B4F"/>
        </w:tc>
        <w:tc>
          <w:tcPr>
            <w:tcW w:w="8543" w:type="dxa"/>
            <w:tcBorders>
              <w:left w:val="single" w:sz="4" w:space="0" w:color="auto"/>
            </w:tcBorders>
          </w:tcPr>
          <w:p w:rsidR="004B071B" w:rsidRPr="00815938" w:rsidRDefault="0051163B" w:rsidP="0051163B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styrenu</w:t>
            </w:r>
          </w:p>
        </w:tc>
        <w:tc>
          <w:tcPr>
            <w:tcW w:w="806" w:type="dxa"/>
          </w:tcPr>
          <w:p w:rsidR="004B071B" w:rsidRPr="00815938" w:rsidRDefault="004B071B" w:rsidP="004B071B">
            <w:pPr>
              <w:rPr>
                <w:sz w:val="26"/>
                <w:szCs w:val="26"/>
              </w:rPr>
            </w:pPr>
          </w:p>
        </w:tc>
      </w:tr>
    </w:tbl>
    <w:p w:rsidR="000A7E4F" w:rsidRPr="00CF2288" w:rsidRDefault="000A7E4F" w:rsidP="000A7E4F">
      <w:pPr>
        <w:rPr>
          <w:sz w:val="20"/>
          <w:szCs w:val="20"/>
        </w:rPr>
      </w:pPr>
    </w:p>
    <w:p w:rsidR="00FF6458" w:rsidRPr="0091237A" w:rsidRDefault="00815938" w:rsidP="00FF6458">
      <w:pPr>
        <w:jc w:val="both"/>
      </w:pPr>
      <w:r w:rsidRPr="00815938">
        <w:t xml:space="preserve">11. </w:t>
      </w:r>
      <w:r w:rsidR="000A7E4F" w:rsidRPr="00815938">
        <w:t>Do 4 probówek wlano 2% r-r manganianu(VII) potasu, a następnie wprowadzono</w:t>
      </w:r>
      <w:r w:rsidR="00FF6458" w:rsidRPr="00FF6458">
        <w:t xml:space="preserve"> </w:t>
      </w:r>
      <w:r w:rsidR="00FF6458">
        <w:t xml:space="preserve">roztwór substancji organicznej. Mieszaninę reakcyjną intensywnie wstrząśnięto. </w:t>
      </w:r>
      <w:r w:rsidR="00266A3B">
        <w:t>Przebieg reakcji zaobserwowano</w:t>
      </w:r>
      <w:r w:rsidR="00266A3B">
        <w:br/>
        <w:t>w</w:t>
      </w:r>
      <w:r w:rsidR="00FF6458">
        <w:t xml:space="preserve"> probówce</w:t>
      </w:r>
      <w:r w:rsidR="00266A3B">
        <w:t xml:space="preserve"> </w:t>
      </w:r>
      <w:proofErr w:type="spellStart"/>
      <w:r w:rsidR="00266A3B">
        <w:t>zawierajacej</w:t>
      </w:r>
      <w:proofErr w:type="spellEnd"/>
      <w:r w:rsidR="00266A3B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8528"/>
        <w:gridCol w:w="821"/>
      </w:tblGrid>
      <w:tr w:rsidR="00815938" w:rsidRPr="00815938" w:rsidTr="0081593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B071B" w:rsidRPr="00815938" w:rsidRDefault="004B071B" w:rsidP="00087B4F">
            <w:r w:rsidRPr="00815938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815938" w:rsidRDefault="004B071B" w:rsidP="00087B4F"/>
        </w:tc>
        <w:tc>
          <w:tcPr>
            <w:tcW w:w="8528" w:type="dxa"/>
            <w:tcBorders>
              <w:left w:val="single" w:sz="4" w:space="0" w:color="auto"/>
            </w:tcBorders>
          </w:tcPr>
          <w:p w:rsidR="004B071B" w:rsidRPr="00815938" w:rsidRDefault="004B071B" w:rsidP="00087B4F">
            <w:pPr>
              <w:ind w:left="72"/>
              <w:rPr>
                <w:sz w:val="26"/>
                <w:szCs w:val="26"/>
              </w:rPr>
            </w:pPr>
            <w:r w:rsidRPr="00815938">
              <w:rPr>
                <w:sz w:val="26"/>
                <w:szCs w:val="26"/>
              </w:rPr>
              <w:t>heksan</w:t>
            </w:r>
          </w:p>
        </w:tc>
        <w:tc>
          <w:tcPr>
            <w:tcW w:w="821" w:type="dxa"/>
          </w:tcPr>
          <w:p w:rsidR="004B071B" w:rsidRPr="00815938" w:rsidRDefault="004B071B" w:rsidP="004B071B">
            <w:pPr>
              <w:rPr>
                <w:sz w:val="26"/>
                <w:szCs w:val="26"/>
              </w:rPr>
            </w:pPr>
          </w:p>
        </w:tc>
      </w:tr>
      <w:tr w:rsidR="00815938" w:rsidRPr="00815938" w:rsidTr="0081593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B071B" w:rsidRPr="00815938" w:rsidRDefault="004B071B" w:rsidP="00087B4F">
            <w:r w:rsidRPr="00815938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1B" w:rsidRPr="00815938" w:rsidRDefault="004B071B" w:rsidP="00087B4F"/>
        </w:tc>
        <w:tc>
          <w:tcPr>
            <w:tcW w:w="8528" w:type="dxa"/>
            <w:tcBorders>
              <w:left w:val="single" w:sz="4" w:space="0" w:color="auto"/>
            </w:tcBorders>
          </w:tcPr>
          <w:p w:rsidR="004B071B" w:rsidRPr="00815938" w:rsidRDefault="004B071B" w:rsidP="00087B4F">
            <w:pPr>
              <w:ind w:left="72"/>
              <w:rPr>
                <w:sz w:val="26"/>
                <w:szCs w:val="26"/>
              </w:rPr>
            </w:pPr>
            <w:r w:rsidRPr="00815938">
              <w:rPr>
                <w:sz w:val="26"/>
                <w:szCs w:val="26"/>
              </w:rPr>
              <w:t>benzen</w:t>
            </w:r>
          </w:p>
        </w:tc>
        <w:tc>
          <w:tcPr>
            <w:tcW w:w="821" w:type="dxa"/>
          </w:tcPr>
          <w:p w:rsidR="004B071B" w:rsidRPr="00815938" w:rsidRDefault="004B071B" w:rsidP="004B071B">
            <w:pPr>
              <w:rPr>
                <w:sz w:val="26"/>
                <w:szCs w:val="26"/>
              </w:rPr>
            </w:pPr>
          </w:p>
        </w:tc>
      </w:tr>
      <w:tr w:rsidR="00815938" w:rsidRPr="00815938" w:rsidTr="0081593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B071B" w:rsidRPr="00815938" w:rsidRDefault="004B071B" w:rsidP="00087B4F">
            <w:r w:rsidRPr="00815938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815938" w:rsidRDefault="004B071B" w:rsidP="00087B4F"/>
        </w:tc>
        <w:tc>
          <w:tcPr>
            <w:tcW w:w="8528" w:type="dxa"/>
            <w:tcBorders>
              <w:left w:val="single" w:sz="4" w:space="0" w:color="auto"/>
            </w:tcBorders>
          </w:tcPr>
          <w:p w:rsidR="004B071B" w:rsidRPr="00815938" w:rsidRDefault="004B071B" w:rsidP="00087B4F">
            <w:pPr>
              <w:ind w:left="72"/>
              <w:rPr>
                <w:sz w:val="26"/>
                <w:szCs w:val="26"/>
              </w:rPr>
            </w:pPr>
            <w:r w:rsidRPr="00815938">
              <w:rPr>
                <w:sz w:val="26"/>
                <w:szCs w:val="26"/>
              </w:rPr>
              <w:t>cykloheksen</w:t>
            </w:r>
          </w:p>
        </w:tc>
        <w:tc>
          <w:tcPr>
            <w:tcW w:w="821" w:type="dxa"/>
          </w:tcPr>
          <w:p w:rsidR="004B071B" w:rsidRPr="00815938" w:rsidRDefault="004B071B" w:rsidP="004B071B">
            <w:pPr>
              <w:rPr>
                <w:sz w:val="26"/>
                <w:szCs w:val="26"/>
              </w:rPr>
            </w:pPr>
          </w:p>
        </w:tc>
      </w:tr>
      <w:tr w:rsidR="004B071B" w:rsidRPr="0091237A" w:rsidTr="00815938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B071B" w:rsidRPr="0091237A" w:rsidRDefault="004B071B" w:rsidP="00087B4F">
            <w:r w:rsidRPr="0091237A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1B" w:rsidRPr="0091237A" w:rsidRDefault="004B071B" w:rsidP="00087B4F"/>
        </w:tc>
        <w:tc>
          <w:tcPr>
            <w:tcW w:w="8528" w:type="dxa"/>
            <w:tcBorders>
              <w:left w:val="single" w:sz="4" w:space="0" w:color="auto"/>
            </w:tcBorders>
          </w:tcPr>
          <w:p w:rsidR="004B071B" w:rsidRPr="0091237A" w:rsidRDefault="004B071B" w:rsidP="00815938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cykloheksan</w:t>
            </w:r>
          </w:p>
        </w:tc>
        <w:tc>
          <w:tcPr>
            <w:tcW w:w="821" w:type="dxa"/>
          </w:tcPr>
          <w:p w:rsidR="004B071B" w:rsidRPr="0091237A" w:rsidRDefault="004B071B" w:rsidP="004B071B">
            <w:pPr>
              <w:rPr>
                <w:sz w:val="26"/>
                <w:szCs w:val="26"/>
              </w:rPr>
            </w:pPr>
          </w:p>
        </w:tc>
      </w:tr>
    </w:tbl>
    <w:p w:rsidR="000A7E4F" w:rsidRPr="00CF2288" w:rsidRDefault="000A7E4F" w:rsidP="000A7E4F">
      <w:pPr>
        <w:rPr>
          <w:sz w:val="20"/>
          <w:szCs w:val="20"/>
        </w:rPr>
      </w:pPr>
    </w:p>
    <w:p w:rsidR="009E0535" w:rsidRPr="00815938" w:rsidRDefault="009E0535" w:rsidP="009E0535">
      <w:r w:rsidRPr="00815938">
        <w:t>1</w:t>
      </w:r>
      <w:r>
        <w:t>2</w:t>
      </w:r>
      <w:r w:rsidRPr="00815938">
        <w:t xml:space="preserve">. </w:t>
      </w:r>
      <w:r>
        <w:t>Głównym produktem organicznym reakcji opisanej w punkcie 11 jest: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8528"/>
        <w:gridCol w:w="821"/>
      </w:tblGrid>
      <w:tr w:rsidR="009E0535" w:rsidRPr="00815938" w:rsidTr="00087B4F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E0535" w:rsidRPr="00815938" w:rsidRDefault="009E0535" w:rsidP="00087B4F">
            <w:r w:rsidRPr="00815938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5" w:rsidRPr="00815938" w:rsidRDefault="009E0535" w:rsidP="00087B4F"/>
        </w:tc>
        <w:tc>
          <w:tcPr>
            <w:tcW w:w="8528" w:type="dxa"/>
            <w:tcBorders>
              <w:left w:val="single" w:sz="4" w:space="0" w:color="auto"/>
            </w:tcBorders>
          </w:tcPr>
          <w:p w:rsidR="009E0535" w:rsidRPr="00815938" w:rsidRDefault="009E0535" w:rsidP="00087B4F">
            <w:pPr>
              <w:ind w:left="72"/>
              <w:rPr>
                <w:sz w:val="26"/>
                <w:szCs w:val="26"/>
              </w:rPr>
            </w:pPr>
            <w:r w:rsidRPr="00815938">
              <w:rPr>
                <w:sz w:val="26"/>
                <w:szCs w:val="26"/>
              </w:rPr>
              <w:t>heksan</w:t>
            </w:r>
            <w:r>
              <w:rPr>
                <w:sz w:val="26"/>
                <w:szCs w:val="26"/>
              </w:rPr>
              <w:t>-2-ol</w:t>
            </w:r>
          </w:p>
        </w:tc>
        <w:tc>
          <w:tcPr>
            <w:tcW w:w="821" w:type="dxa"/>
          </w:tcPr>
          <w:p w:rsidR="009E0535" w:rsidRPr="00815938" w:rsidRDefault="009E0535" w:rsidP="00087B4F">
            <w:pPr>
              <w:rPr>
                <w:sz w:val="26"/>
                <w:szCs w:val="26"/>
              </w:rPr>
            </w:pPr>
          </w:p>
        </w:tc>
      </w:tr>
      <w:tr w:rsidR="009E0535" w:rsidRPr="00815938" w:rsidTr="00087B4F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E0535" w:rsidRPr="00815938" w:rsidRDefault="009E0535" w:rsidP="00087B4F">
            <w:r w:rsidRPr="00815938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35" w:rsidRPr="00815938" w:rsidRDefault="009E0535" w:rsidP="00087B4F">
            <w:bookmarkStart w:id="0" w:name="_GoBack"/>
            <w:bookmarkEnd w:id="0"/>
          </w:p>
        </w:tc>
        <w:tc>
          <w:tcPr>
            <w:tcW w:w="8528" w:type="dxa"/>
            <w:tcBorders>
              <w:left w:val="single" w:sz="4" w:space="0" w:color="auto"/>
            </w:tcBorders>
          </w:tcPr>
          <w:p w:rsidR="009E0535" w:rsidRPr="00815938" w:rsidRDefault="009E0535" w:rsidP="00087B4F">
            <w:pPr>
              <w:ind w:left="72"/>
              <w:rPr>
                <w:sz w:val="26"/>
                <w:szCs w:val="26"/>
              </w:rPr>
            </w:pPr>
            <w:r>
              <w:object w:dxaOrig="1515" w:dyaOrig="1095">
                <v:shape id="_x0000_i1026" type="#_x0000_t75" style="width:39.25pt;height:28.25pt" o:ole="">
                  <v:imagedata r:id="rId15" o:title=""/>
                </v:shape>
                <o:OLEObject Type="Embed" ProgID="Unknown" ShapeID="_x0000_i1026" DrawAspect="Content" ObjectID="_1448535406" r:id="rId16"/>
              </w:object>
            </w:r>
          </w:p>
        </w:tc>
        <w:tc>
          <w:tcPr>
            <w:tcW w:w="821" w:type="dxa"/>
          </w:tcPr>
          <w:p w:rsidR="009E0535" w:rsidRPr="00815938" w:rsidRDefault="009E0535" w:rsidP="00087B4F">
            <w:pPr>
              <w:rPr>
                <w:sz w:val="26"/>
                <w:szCs w:val="26"/>
              </w:rPr>
            </w:pPr>
          </w:p>
        </w:tc>
      </w:tr>
      <w:tr w:rsidR="009E0535" w:rsidRPr="00815938" w:rsidTr="00087B4F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E0535" w:rsidRPr="00815938" w:rsidRDefault="009E0535" w:rsidP="00087B4F">
            <w:r w:rsidRPr="00815938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5" w:rsidRPr="00815938" w:rsidRDefault="009E0535" w:rsidP="00087B4F"/>
        </w:tc>
        <w:tc>
          <w:tcPr>
            <w:tcW w:w="8528" w:type="dxa"/>
            <w:tcBorders>
              <w:left w:val="single" w:sz="4" w:space="0" w:color="auto"/>
            </w:tcBorders>
          </w:tcPr>
          <w:p w:rsidR="009E0535" w:rsidRPr="00815938" w:rsidRDefault="009E0535" w:rsidP="00087B4F">
            <w:pPr>
              <w:ind w:left="72"/>
              <w:rPr>
                <w:sz w:val="26"/>
                <w:szCs w:val="26"/>
              </w:rPr>
            </w:pPr>
            <w:r>
              <w:object w:dxaOrig="1485" w:dyaOrig="1035">
                <v:shape id="_x0000_i1027" type="#_x0000_t75" style="width:39.3pt;height:27.6pt" o:ole="">
                  <v:imagedata r:id="rId17" o:title=""/>
                </v:shape>
                <o:OLEObject Type="Embed" ProgID="Unknown" ShapeID="_x0000_i1027" DrawAspect="Content" ObjectID="_1448535407" r:id="rId18"/>
              </w:object>
            </w:r>
          </w:p>
        </w:tc>
        <w:tc>
          <w:tcPr>
            <w:tcW w:w="821" w:type="dxa"/>
          </w:tcPr>
          <w:p w:rsidR="009E0535" w:rsidRPr="00815938" w:rsidRDefault="009E0535" w:rsidP="00087B4F">
            <w:pPr>
              <w:rPr>
                <w:sz w:val="26"/>
                <w:szCs w:val="26"/>
              </w:rPr>
            </w:pPr>
          </w:p>
        </w:tc>
      </w:tr>
      <w:tr w:rsidR="009E0535" w:rsidRPr="0091237A" w:rsidTr="00087B4F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E0535" w:rsidRPr="0091237A" w:rsidRDefault="009E0535" w:rsidP="00087B4F">
            <w:r w:rsidRPr="0091237A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5" w:rsidRPr="0091237A" w:rsidRDefault="009E0535" w:rsidP="00087B4F"/>
        </w:tc>
        <w:tc>
          <w:tcPr>
            <w:tcW w:w="8528" w:type="dxa"/>
            <w:tcBorders>
              <w:left w:val="single" w:sz="4" w:space="0" w:color="auto"/>
            </w:tcBorders>
          </w:tcPr>
          <w:p w:rsidR="009E0535" w:rsidRPr="0091237A" w:rsidRDefault="009E0535" w:rsidP="00087B4F">
            <w:pPr>
              <w:ind w:left="72"/>
              <w:rPr>
                <w:sz w:val="26"/>
                <w:szCs w:val="26"/>
              </w:rPr>
            </w:pPr>
            <w:r>
              <w:object w:dxaOrig="1515" w:dyaOrig="990">
                <v:shape id="_x0000_i1028" type="#_x0000_t75" style="width:39.25pt;height:25.65pt" o:ole="">
                  <v:imagedata r:id="rId19" o:title=""/>
                </v:shape>
                <o:OLEObject Type="Embed" ProgID="Unknown" ShapeID="_x0000_i1028" DrawAspect="Content" ObjectID="_1448535408" r:id="rId20"/>
              </w:object>
            </w:r>
          </w:p>
        </w:tc>
        <w:tc>
          <w:tcPr>
            <w:tcW w:w="821" w:type="dxa"/>
          </w:tcPr>
          <w:p w:rsidR="009E0535" w:rsidRPr="0091237A" w:rsidRDefault="009E0535" w:rsidP="00087B4F">
            <w:pPr>
              <w:rPr>
                <w:sz w:val="26"/>
                <w:szCs w:val="26"/>
              </w:rPr>
            </w:pPr>
          </w:p>
        </w:tc>
      </w:tr>
    </w:tbl>
    <w:p w:rsidR="009E0535" w:rsidRPr="000A7E4F" w:rsidRDefault="009E0535" w:rsidP="000A7E4F"/>
    <w:p w:rsidR="00DD31B6" w:rsidRPr="00087B4F" w:rsidRDefault="00917FBF" w:rsidP="00DD31B6">
      <w:pPr>
        <w:jc w:val="right"/>
        <w:rPr>
          <w:b/>
          <w:color w:val="000000"/>
        </w:rPr>
      </w:pPr>
      <w:r w:rsidRPr="00087B4F">
        <w:rPr>
          <w:b/>
          <w:color w:val="000000"/>
        </w:rPr>
        <w:t>Suma punktów: 1</w:t>
      </w:r>
      <w:r w:rsidR="00FF6458">
        <w:rPr>
          <w:b/>
          <w:color w:val="000000"/>
        </w:rPr>
        <w:t>4</w:t>
      </w:r>
      <w:r w:rsidR="00DD31B6" w:rsidRPr="00087B4F">
        <w:rPr>
          <w:b/>
          <w:color w:val="000000"/>
        </w:rPr>
        <w:t xml:space="preserve"> pkt </w:t>
      </w:r>
    </w:p>
    <w:p w:rsidR="008C293F" w:rsidRDefault="008C293F" w:rsidP="00D95FA5">
      <w:pPr>
        <w:jc w:val="center"/>
        <w:rPr>
          <w:b/>
          <w:color w:val="000000"/>
        </w:rPr>
      </w:pPr>
    </w:p>
    <w:p w:rsidR="00D95FA5" w:rsidRDefault="00D95FA5" w:rsidP="00D95FA5">
      <w:pPr>
        <w:jc w:val="center"/>
        <w:rPr>
          <w:color w:val="000000"/>
        </w:rPr>
      </w:pPr>
      <w:r w:rsidRPr="00C8517F">
        <w:rPr>
          <w:b/>
          <w:color w:val="000000"/>
        </w:rPr>
        <w:t xml:space="preserve">Zadanie 2 </w:t>
      </w:r>
      <w:r w:rsidR="000A7E4F">
        <w:rPr>
          <w:color w:val="000000"/>
        </w:rPr>
        <w:t>(</w:t>
      </w:r>
      <w:r w:rsidR="00613C20">
        <w:rPr>
          <w:color w:val="000000"/>
        </w:rPr>
        <w:t>31</w:t>
      </w:r>
      <w:r w:rsidRPr="00C8517F">
        <w:rPr>
          <w:color w:val="000000"/>
        </w:rPr>
        <w:t xml:space="preserve"> pkt)</w:t>
      </w:r>
    </w:p>
    <w:p w:rsidR="00DE0CDA" w:rsidRPr="00C8517F" w:rsidRDefault="00DE0CDA" w:rsidP="00D95FA5">
      <w:pPr>
        <w:jc w:val="center"/>
        <w:rPr>
          <w:b/>
          <w:color w:val="000000"/>
        </w:rPr>
      </w:pPr>
    </w:p>
    <w:p w:rsidR="00DE0CDA" w:rsidRPr="00057F8A" w:rsidRDefault="00DE0CDA" w:rsidP="00DE0CDA">
      <w:pPr>
        <w:jc w:val="both"/>
      </w:pPr>
      <w:r w:rsidRPr="00057F8A">
        <w:rPr>
          <w:bCs/>
        </w:rPr>
        <w:t xml:space="preserve">Pewien organiczny kwas dwukarboksylowy </w:t>
      </w:r>
      <w:r w:rsidRPr="00057F8A">
        <w:rPr>
          <w:b/>
        </w:rPr>
        <w:t xml:space="preserve">(A) </w:t>
      </w:r>
      <w:r w:rsidRPr="00057F8A">
        <w:rPr>
          <w:bCs/>
        </w:rPr>
        <w:t xml:space="preserve">po raz pierwszy został otrzymany w 1776 </w:t>
      </w:r>
      <w:r w:rsidR="009E0535" w:rsidRPr="00057F8A">
        <w:rPr>
          <w:bCs/>
        </w:rPr>
        <w:t xml:space="preserve">r. </w:t>
      </w:r>
      <w:r w:rsidR="00266A3B">
        <w:rPr>
          <w:bCs/>
        </w:rPr>
        <w:t xml:space="preserve">przez </w:t>
      </w:r>
      <w:r w:rsidR="00266A3B">
        <w:rPr>
          <w:bCs/>
        </w:rPr>
        <w:br/>
        <w:t xml:space="preserve">Karla </w:t>
      </w:r>
      <w:r w:rsidRPr="00057F8A">
        <w:rPr>
          <w:bCs/>
        </w:rPr>
        <w:t xml:space="preserve">Wilhelma </w:t>
      </w:r>
      <w:proofErr w:type="spellStart"/>
      <w:r w:rsidRPr="00057F8A">
        <w:rPr>
          <w:bCs/>
        </w:rPr>
        <w:t>Scheele’go</w:t>
      </w:r>
      <w:proofErr w:type="spellEnd"/>
      <w:r w:rsidRPr="00057F8A">
        <w:rPr>
          <w:b/>
        </w:rPr>
        <w:t>.</w:t>
      </w:r>
      <w:r w:rsidRPr="00057F8A">
        <w:t xml:space="preserve"> W analizie miareczkowej jest on substancją wzorcową do nastawiania mian roztworów utleniających.</w:t>
      </w:r>
    </w:p>
    <w:p w:rsidR="00DE0CDA" w:rsidRPr="00057F8A" w:rsidRDefault="00394E61" w:rsidP="00DE0CDA">
      <w:pPr>
        <w:ind w:left="708" w:hanging="360"/>
        <w:jc w:val="both"/>
      </w:pPr>
      <w:r w:rsidRPr="00057F8A">
        <w:rPr>
          <w:b/>
          <w:bCs/>
        </w:rPr>
        <w:t>I</w:t>
      </w:r>
      <w:r w:rsidR="00DE0CDA" w:rsidRPr="00057F8A">
        <w:rPr>
          <w:b/>
          <w:bCs/>
        </w:rPr>
        <w:t>.</w:t>
      </w:r>
      <w:r w:rsidR="00DE0CDA" w:rsidRPr="00057F8A">
        <w:t xml:space="preserve"> Z naważki 5,032 g tego dwukarboksylowego kwasu organicznego </w:t>
      </w:r>
      <w:r w:rsidR="00DE0CDA" w:rsidRPr="00057F8A">
        <w:rPr>
          <w:b/>
          <w:bCs/>
        </w:rPr>
        <w:t>(A)</w:t>
      </w:r>
      <w:r w:rsidR="00DE0CDA" w:rsidRPr="00057F8A">
        <w:t xml:space="preserve"> zawierającego wodę krystalizacyjną sporządzono 1 dm</w:t>
      </w:r>
      <w:r w:rsidR="00DE0CDA" w:rsidRPr="00057F8A">
        <w:rPr>
          <w:vertAlign w:val="superscript"/>
        </w:rPr>
        <w:t>3</w:t>
      </w:r>
      <w:r w:rsidR="00DE0CDA" w:rsidRPr="00057F8A">
        <w:t xml:space="preserve"> roztworu, z którego pobrano próbkę o objętości 25 cm</w:t>
      </w:r>
      <w:r w:rsidR="00DE0CDA" w:rsidRPr="00057F8A">
        <w:rPr>
          <w:vertAlign w:val="superscript"/>
        </w:rPr>
        <w:t>3</w:t>
      </w:r>
      <w:r w:rsidR="00DE0CDA" w:rsidRPr="00057F8A">
        <w:t>. Do zobojętnienia tej próbki zużyto 19,97 cm</w:t>
      </w:r>
      <w:r w:rsidR="00DE0CDA" w:rsidRPr="00057F8A">
        <w:rPr>
          <w:vertAlign w:val="superscript"/>
        </w:rPr>
        <w:t>3</w:t>
      </w:r>
      <w:r w:rsidR="00DE0CDA" w:rsidRPr="00057F8A">
        <w:t xml:space="preserve"> 0,1-molowego roztworu wodorotlenku sodu. Masa molowa kwasu</w:t>
      </w:r>
      <w:r w:rsidR="009B4DD7">
        <w:t xml:space="preserve"> </w:t>
      </w:r>
      <w:r w:rsidRPr="00057F8A">
        <w:t>(A)</w:t>
      </w:r>
      <w:r w:rsidR="00DE0CDA" w:rsidRPr="00057F8A">
        <w:t xml:space="preserve"> jest równa, co do wartości liczbie atomowej pierwiastka </w:t>
      </w:r>
      <w:r w:rsidR="00266A3B">
        <w:t>(</w:t>
      </w:r>
      <w:r w:rsidR="00DE0CDA" w:rsidRPr="00057F8A">
        <w:t>z grupy aktynowców</w:t>
      </w:r>
      <w:r w:rsidR="00266A3B">
        <w:t>) zawierającego w jądrze atomowym 90 protonów.</w:t>
      </w:r>
      <w:r w:rsidR="00DE0CDA" w:rsidRPr="00057F8A">
        <w:t xml:space="preserve"> </w:t>
      </w:r>
      <w:r w:rsidRPr="00057F8A">
        <w:t xml:space="preserve">(i) </w:t>
      </w:r>
      <w:r w:rsidR="00DE0CDA" w:rsidRPr="00057F8A">
        <w:t>Obliczyć ile cząsteczek wody przypada na jedną cząsteczkę kwasu w tym hydracie.</w:t>
      </w:r>
      <w:r w:rsidRPr="00057F8A">
        <w:t xml:space="preserve"> (ii) Zapisać wzór hydratu i podać jego nazwę </w:t>
      </w:r>
      <w:r w:rsidR="00DB6107">
        <w:t xml:space="preserve">zwyczajową i </w:t>
      </w:r>
      <w:r w:rsidRPr="00057F8A">
        <w:t>systematyczną.</w:t>
      </w:r>
    </w:p>
    <w:p w:rsidR="00DE0CDA" w:rsidRPr="00057F8A" w:rsidRDefault="00394E61" w:rsidP="00DE0CDA">
      <w:pPr>
        <w:ind w:left="708" w:hanging="360"/>
        <w:jc w:val="both"/>
      </w:pPr>
      <w:r w:rsidRPr="00057F8A">
        <w:rPr>
          <w:b/>
        </w:rPr>
        <w:t>II</w:t>
      </w:r>
      <w:r w:rsidR="00DE0CDA" w:rsidRPr="00057F8A">
        <w:rPr>
          <w:b/>
        </w:rPr>
        <w:t>.</w:t>
      </w:r>
      <w:r w:rsidR="00DE0CDA" w:rsidRPr="00057F8A">
        <w:t xml:space="preserve"> </w:t>
      </w:r>
    </w:p>
    <w:p w:rsidR="00DE0CDA" w:rsidRPr="00057F8A" w:rsidRDefault="00DE0CDA" w:rsidP="00DE0CDA">
      <w:pPr>
        <w:ind w:left="708" w:hanging="360"/>
        <w:jc w:val="both"/>
      </w:pPr>
      <w:r w:rsidRPr="00057F8A">
        <w:rPr>
          <w:b/>
          <w:bCs/>
        </w:rPr>
        <w:t>(i).</w:t>
      </w:r>
      <w:r w:rsidR="009E0535" w:rsidRPr="00057F8A">
        <w:rPr>
          <w:b/>
          <w:bCs/>
        </w:rPr>
        <w:tab/>
      </w:r>
      <w:r w:rsidRPr="00057F8A">
        <w:t xml:space="preserve">Kwas </w:t>
      </w:r>
      <w:r w:rsidRPr="00057F8A">
        <w:rPr>
          <w:b/>
          <w:bCs/>
        </w:rPr>
        <w:t>(A)</w:t>
      </w:r>
      <w:r w:rsidRPr="00057F8A">
        <w:t xml:space="preserve"> reaguje z jonami wapnia tworząc nierozpuszczalny osad </w:t>
      </w:r>
      <w:r w:rsidRPr="00057F8A">
        <w:rPr>
          <w:b/>
          <w:bCs/>
        </w:rPr>
        <w:t xml:space="preserve">(B) </w:t>
      </w:r>
      <w:r w:rsidRPr="00057F8A">
        <w:t>– składnik m.in. kamieni nerkowych. Zapisać w postaci jonowej skróconej równanie, tej zachodzącej</w:t>
      </w:r>
      <w:r w:rsidR="00266A3B">
        <w:t xml:space="preserve"> </w:t>
      </w:r>
      <w:r w:rsidRPr="00057F8A">
        <w:t>w organizmie człowieka, reakcji.</w:t>
      </w:r>
    </w:p>
    <w:p w:rsidR="00DE0CDA" w:rsidRPr="00057F8A" w:rsidRDefault="00DE0CDA" w:rsidP="00DE0CDA">
      <w:pPr>
        <w:ind w:left="708" w:hanging="360"/>
        <w:jc w:val="both"/>
      </w:pPr>
      <w:r w:rsidRPr="00057F8A">
        <w:rPr>
          <w:b/>
        </w:rPr>
        <w:t>(ii).</w:t>
      </w:r>
      <w:r w:rsidR="009E0535" w:rsidRPr="00057F8A">
        <w:t xml:space="preserve"> </w:t>
      </w:r>
      <w:r w:rsidRPr="00057F8A">
        <w:t xml:space="preserve">Substancja </w:t>
      </w:r>
      <w:r w:rsidRPr="00057F8A">
        <w:rPr>
          <w:b/>
          <w:bCs/>
        </w:rPr>
        <w:t>(B)</w:t>
      </w:r>
      <w:r w:rsidRPr="00057F8A">
        <w:t xml:space="preserve"> występuje zwykle w postaci </w:t>
      </w:r>
      <w:proofErr w:type="spellStart"/>
      <w:r w:rsidRPr="00057F8A">
        <w:t>dwuhydratu</w:t>
      </w:r>
      <w:proofErr w:type="spellEnd"/>
      <w:r w:rsidRPr="00057F8A">
        <w:t xml:space="preserve">. Prażenie tego </w:t>
      </w:r>
      <w:proofErr w:type="spellStart"/>
      <w:r w:rsidRPr="00057F8A">
        <w:t>dwuhydratu</w:t>
      </w:r>
      <w:proofErr w:type="spellEnd"/>
      <w:r w:rsidRPr="00057F8A">
        <w:t xml:space="preserve"> prowadzi do otrzymania kolejno: soli bezwodnej </w:t>
      </w:r>
      <w:r w:rsidRPr="00057F8A">
        <w:rPr>
          <w:b/>
          <w:bCs/>
        </w:rPr>
        <w:t>(C)</w:t>
      </w:r>
      <w:r w:rsidRPr="00057F8A">
        <w:t xml:space="preserve">, substancji będącej głównym składnikiem wapieni </w:t>
      </w:r>
      <w:r w:rsidRPr="00057F8A">
        <w:rPr>
          <w:b/>
          <w:bCs/>
        </w:rPr>
        <w:t>(D)</w:t>
      </w:r>
      <w:r w:rsidR="00266A3B">
        <w:rPr>
          <w:b/>
          <w:bCs/>
        </w:rPr>
        <w:t>,</w:t>
      </w:r>
      <w:r w:rsidR="00394E61" w:rsidRPr="00057F8A">
        <w:rPr>
          <w:bCs/>
        </w:rPr>
        <w:t>i</w:t>
      </w:r>
      <w:r w:rsidRPr="00057F8A">
        <w:t xml:space="preserve"> wapna palonego </w:t>
      </w:r>
      <w:r w:rsidRPr="00057F8A">
        <w:rPr>
          <w:b/>
          <w:bCs/>
        </w:rPr>
        <w:t>(E)</w:t>
      </w:r>
      <w:r w:rsidR="00266A3B">
        <w:rPr>
          <w:b/>
          <w:bCs/>
        </w:rPr>
        <w:t>,</w:t>
      </w:r>
      <w:r w:rsidR="00394E61" w:rsidRPr="00057F8A">
        <w:rPr>
          <w:bCs/>
        </w:rPr>
        <w:t xml:space="preserve"> a także produktów lotnych</w:t>
      </w:r>
      <w:r w:rsidRPr="00057F8A">
        <w:t xml:space="preserve">. </w:t>
      </w:r>
      <w:r w:rsidR="004C3CA3">
        <w:t>Zapisz równania reakcji cząsteczkowo, o których mowa w poprzednim zdaniu.</w:t>
      </w:r>
      <w:r w:rsidR="00DB6107">
        <w:t xml:space="preserve"> </w:t>
      </w:r>
      <w:r w:rsidRPr="00057F8A">
        <w:t xml:space="preserve">W wyniku prażenia pewnej ilości substancji </w:t>
      </w:r>
      <w:r w:rsidRPr="00057F8A">
        <w:rPr>
          <w:b/>
          <w:bCs/>
        </w:rPr>
        <w:t>(B)</w:t>
      </w:r>
      <w:r w:rsidRPr="00057F8A">
        <w:t xml:space="preserve"> otrzymano końcowo 5,6</w:t>
      </w:r>
      <w:r w:rsidR="00394E61" w:rsidRPr="00057F8A">
        <w:t xml:space="preserve"> </w:t>
      </w:r>
      <w:r w:rsidRPr="00057F8A">
        <w:t xml:space="preserve">g </w:t>
      </w:r>
      <w:r w:rsidRPr="00057F8A">
        <w:rPr>
          <w:b/>
          <w:bCs/>
        </w:rPr>
        <w:t>(E)</w:t>
      </w:r>
      <w:r w:rsidRPr="00057F8A">
        <w:t>. Obliczyć masę wydzielonej wody i objętości wydzielonych gazów (w warunkach normalnych)</w:t>
      </w:r>
      <w:r w:rsidR="00266A3B">
        <w:t xml:space="preserve"> w tym procesie</w:t>
      </w:r>
      <w:r w:rsidRPr="00057F8A">
        <w:t>.</w:t>
      </w:r>
      <w:r w:rsidR="004C3CA3">
        <w:t xml:space="preserve"> </w:t>
      </w:r>
    </w:p>
    <w:p w:rsidR="00DE0CDA" w:rsidRPr="00057F8A" w:rsidRDefault="00394E61" w:rsidP="00394E61">
      <w:pPr>
        <w:spacing w:before="240"/>
        <w:ind w:left="708" w:hanging="424"/>
        <w:jc w:val="both"/>
      </w:pPr>
      <w:r w:rsidRPr="00057F8A">
        <w:rPr>
          <w:b/>
          <w:bCs/>
        </w:rPr>
        <w:t>III</w:t>
      </w:r>
      <w:r w:rsidR="00DE0CDA" w:rsidRPr="00057F8A">
        <w:rPr>
          <w:b/>
          <w:bCs/>
        </w:rPr>
        <w:t xml:space="preserve">. </w:t>
      </w:r>
      <w:r w:rsidR="00DE0CDA" w:rsidRPr="00057F8A">
        <w:t>Kwas</w:t>
      </w:r>
      <w:r w:rsidR="00DE0CDA" w:rsidRPr="00057F8A">
        <w:rPr>
          <w:b/>
          <w:bCs/>
        </w:rPr>
        <w:t xml:space="preserve"> (A) </w:t>
      </w:r>
      <w:r w:rsidR="00DE0CDA" w:rsidRPr="00057F8A">
        <w:t>wykazuje właściwości redukujące:</w:t>
      </w:r>
    </w:p>
    <w:p w:rsidR="00DE0CDA" w:rsidRPr="00057F8A" w:rsidRDefault="00DE0CDA" w:rsidP="00DE0CDA">
      <w:pPr>
        <w:ind w:left="708" w:hanging="360"/>
        <w:jc w:val="both"/>
      </w:pPr>
      <w:r w:rsidRPr="00057F8A">
        <w:rPr>
          <w:b/>
          <w:bCs/>
        </w:rPr>
        <w:t>(i).</w:t>
      </w:r>
      <w:r w:rsidRPr="00057F8A">
        <w:t xml:space="preserve"> Obliczyć, ile cm</w:t>
      </w:r>
      <w:r w:rsidRPr="00057F8A">
        <w:rPr>
          <w:vertAlign w:val="superscript"/>
        </w:rPr>
        <w:t>3</w:t>
      </w:r>
      <w:r w:rsidRPr="00057F8A">
        <w:t xml:space="preserve"> 0,1-molowego roztworu manganianu(VII) potasu przereagowało z użytym kwasem organicznym w obecności kwasu siarkowego(VI), jeśli w reakcji wydzieliło się 100 cm</w:t>
      </w:r>
      <w:r w:rsidRPr="00057F8A">
        <w:rPr>
          <w:vertAlign w:val="superscript"/>
        </w:rPr>
        <w:t>3</w:t>
      </w:r>
      <w:r w:rsidRPr="00057F8A">
        <w:t xml:space="preserve"> tlenku węgla(IV).</w:t>
      </w:r>
    </w:p>
    <w:p w:rsidR="00DE0CDA" w:rsidRPr="00057F8A" w:rsidRDefault="00DE0CDA" w:rsidP="00DE0CDA">
      <w:pPr>
        <w:ind w:left="708" w:hanging="360"/>
        <w:jc w:val="both"/>
      </w:pPr>
      <w:r w:rsidRPr="00057F8A">
        <w:rPr>
          <w:b/>
        </w:rPr>
        <w:t>(ii).</w:t>
      </w:r>
      <w:r w:rsidRPr="00057F8A">
        <w:t xml:space="preserve"> Do próbki o masie 1,234 g zawierającej </w:t>
      </w:r>
      <w:proofErr w:type="spellStart"/>
      <w:r w:rsidRPr="00057F8A">
        <w:t>PbO</w:t>
      </w:r>
      <w:proofErr w:type="spellEnd"/>
      <w:r w:rsidRPr="00057F8A">
        <w:t xml:space="preserve"> i PbO</w:t>
      </w:r>
      <w:r w:rsidRPr="00057F8A">
        <w:rPr>
          <w:vertAlign w:val="subscript"/>
        </w:rPr>
        <w:t>2</w:t>
      </w:r>
      <w:r w:rsidRPr="00057F8A">
        <w:t xml:space="preserve"> dodano 20 cm</w:t>
      </w:r>
      <w:r w:rsidRPr="00057F8A">
        <w:rPr>
          <w:vertAlign w:val="superscript"/>
        </w:rPr>
        <w:t>3</w:t>
      </w:r>
      <w:r w:rsidRPr="00057F8A">
        <w:t xml:space="preserve"> </w:t>
      </w:r>
      <w:r w:rsidR="00266A3B">
        <w:t xml:space="preserve">roztworu </w:t>
      </w:r>
      <w:r w:rsidRPr="00057F8A">
        <w:t xml:space="preserve">kwasu </w:t>
      </w:r>
      <w:r w:rsidRPr="00057F8A">
        <w:rPr>
          <w:b/>
          <w:bCs/>
        </w:rPr>
        <w:t>(A)</w:t>
      </w:r>
      <w:r w:rsidRPr="00057F8A">
        <w:t>, który redukuje Pb</w:t>
      </w:r>
      <w:r w:rsidRPr="00057F8A">
        <w:rPr>
          <w:vertAlign w:val="superscript"/>
        </w:rPr>
        <w:t>4+</w:t>
      </w:r>
      <w:r w:rsidRPr="00057F8A">
        <w:t xml:space="preserve"> do Pb</w:t>
      </w:r>
      <w:r w:rsidRPr="00057F8A">
        <w:rPr>
          <w:vertAlign w:val="superscript"/>
        </w:rPr>
        <w:t>2+</w:t>
      </w:r>
      <w:r w:rsidR="002E0586" w:rsidRPr="00057F8A">
        <w:t xml:space="preserve"> - </w:t>
      </w:r>
      <w:r w:rsidR="002E0586" w:rsidRPr="00057F8A">
        <w:rPr>
          <w:i/>
        </w:rPr>
        <w:t>reakcja 1</w:t>
      </w:r>
      <w:r w:rsidRPr="00057F8A">
        <w:t>. Otrzymany roztwór zobojętniono amoniakiem</w:t>
      </w:r>
      <w:r w:rsidR="002E0586" w:rsidRPr="00057F8A">
        <w:t xml:space="preserve"> – </w:t>
      </w:r>
      <w:r w:rsidR="002E0586" w:rsidRPr="00057F8A">
        <w:rPr>
          <w:i/>
        </w:rPr>
        <w:t>reakcja 2</w:t>
      </w:r>
      <w:r w:rsidR="00266A3B">
        <w:rPr>
          <w:i/>
        </w:rPr>
        <w:t xml:space="preserve">, </w:t>
      </w:r>
      <w:r w:rsidR="00266A3B" w:rsidRPr="00266A3B">
        <w:t>a</w:t>
      </w:r>
      <w:r w:rsidR="00266A3B">
        <w:t xml:space="preserve"> </w:t>
      </w:r>
      <w:r w:rsidR="009030CB">
        <w:t>następnie</w:t>
      </w:r>
      <w:r w:rsidRPr="00057F8A">
        <w:t xml:space="preserve"> po odsączeniu osadu, przesącz </w:t>
      </w:r>
      <w:proofErr w:type="spellStart"/>
      <w:r w:rsidR="00266A3B">
        <w:t>z</w:t>
      </w:r>
      <w:r w:rsidRPr="00057F8A">
        <w:t>miareczkowano</w:t>
      </w:r>
      <w:proofErr w:type="spellEnd"/>
      <w:r w:rsidRPr="00057F8A">
        <w:t xml:space="preserve"> roztworem KMnO</w:t>
      </w:r>
      <w:r w:rsidRPr="00057F8A">
        <w:rPr>
          <w:vertAlign w:val="subscript"/>
        </w:rPr>
        <w:t>4</w:t>
      </w:r>
      <w:r w:rsidRPr="00057F8A">
        <w:t xml:space="preserve"> zużywając 10 cm</w:t>
      </w:r>
      <w:r w:rsidRPr="00057F8A">
        <w:rPr>
          <w:vertAlign w:val="superscript"/>
        </w:rPr>
        <w:t>3</w:t>
      </w:r>
      <w:r w:rsidR="002E0586" w:rsidRPr="00057F8A">
        <w:t xml:space="preserve"> – </w:t>
      </w:r>
      <w:r w:rsidR="002E0586" w:rsidRPr="00057F8A">
        <w:rPr>
          <w:i/>
        </w:rPr>
        <w:t>reakcja 3</w:t>
      </w:r>
      <w:r w:rsidRPr="00057F8A">
        <w:t xml:space="preserve">. Obliczyć zawartość procentową </w:t>
      </w:r>
      <w:proofErr w:type="spellStart"/>
      <w:r w:rsidRPr="00057F8A">
        <w:t>PbO</w:t>
      </w:r>
      <w:proofErr w:type="spellEnd"/>
      <w:r w:rsidRPr="00057F8A">
        <w:t xml:space="preserve"> i PbO</w:t>
      </w:r>
      <w:r w:rsidRPr="00057F8A">
        <w:rPr>
          <w:vertAlign w:val="subscript"/>
        </w:rPr>
        <w:t>2</w:t>
      </w:r>
      <w:r w:rsidR="000F09F3">
        <w:t xml:space="preserve"> w próbce wyjściowej</w:t>
      </w:r>
      <w:r w:rsidRPr="00057F8A">
        <w:t xml:space="preserve">, jeżeli stężenie </w:t>
      </w:r>
      <w:r w:rsidR="002E0586" w:rsidRPr="00057F8A">
        <w:t xml:space="preserve">użytego </w:t>
      </w:r>
      <w:r w:rsidRPr="00057F8A">
        <w:t xml:space="preserve">kwasu </w:t>
      </w:r>
      <w:r w:rsidRPr="00057F8A">
        <w:rPr>
          <w:b/>
          <w:bCs/>
        </w:rPr>
        <w:t xml:space="preserve">(A) </w:t>
      </w:r>
      <w:r w:rsidRPr="00057F8A">
        <w:t>wynosi 0,25 mol/dm</w:t>
      </w:r>
      <w:r w:rsidRPr="00057F8A">
        <w:rPr>
          <w:vertAlign w:val="superscript"/>
        </w:rPr>
        <w:t>3</w:t>
      </w:r>
      <w:r w:rsidRPr="00057F8A">
        <w:t>, a stężenie roztw</w:t>
      </w:r>
      <w:r w:rsidR="008E06ED">
        <w:t>oru manganianu(VII) potasu 0,04 </w:t>
      </w:r>
      <w:r w:rsidRPr="00057F8A">
        <w:t>mol/dm</w:t>
      </w:r>
      <w:r w:rsidRPr="00057F8A">
        <w:rPr>
          <w:vertAlign w:val="superscript"/>
        </w:rPr>
        <w:t>3</w:t>
      </w:r>
      <w:r w:rsidRPr="00057F8A">
        <w:t>.</w:t>
      </w:r>
    </w:p>
    <w:p w:rsidR="00DE0CDA" w:rsidRPr="00057F8A" w:rsidRDefault="00DE0CDA" w:rsidP="00DE0CDA">
      <w:pPr>
        <w:ind w:left="360" w:hanging="360"/>
        <w:jc w:val="both"/>
      </w:pPr>
    </w:p>
    <w:p w:rsidR="00483DD5" w:rsidRDefault="00483DD5" w:rsidP="001A22E7">
      <w:pPr>
        <w:jc w:val="both"/>
        <w:rPr>
          <w:color w:val="000000"/>
        </w:rPr>
      </w:pPr>
    </w:p>
    <w:p w:rsidR="008C293F" w:rsidRPr="00057F8A" w:rsidRDefault="008C293F" w:rsidP="001A22E7">
      <w:pPr>
        <w:jc w:val="both"/>
        <w:rPr>
          <w:color w:val="000000"/>
        </w:rPr>
      </w:pPr>
    </w:p>
    <w:p w:rsidR="00D95FA5" w:rsidRPr="00057F8A" w:rsidRDefault="00D95FA5" w:rsidP="00D95FA5">
      <w:pPr>
        <w:jc w:val="center"/>
      </w:pPr>
      <w:r w:rsidRPr="00057F8A">
        <w:rPr>
          <w:b/>
        </w:rPr>
        <w:t xml:space="preserve">Zadanie 3 </w:t>
      </w:r>
      <w:r w:rsidR="000A7E4F" w:rsidRPr="00057F8A">
        <w:t>(22</w:t>
      </w:r>
      <w:r w:rsidRPr="00057F8A">
        <w:t xml:space="preserve"> pkt)</w:t>
      </w:r>
    </w:p>
    <w:p w:rsidR="000A7E4F" w:rsidRPr="00057F8A" w:rsidRDefault="000A7E4F" w:rsidP="00D95FA5">
      <w:pPr>
        <w:jc w:val="center"/>
        <w:rPr>
          <w:b/>
        </w:rPr>
      </w:pPr>
    </w:p>
    <w:p w:rsidR="000A7E4F" w:rsidRPr="00057F8A" w:rsidRDefault="000A7E4F" w:rsidP="00087B4F">
      <w:pPr>
        <w:jc w:val="both"/>
      </w:pPr>
      <w:r w:rsidRPr="00057F8A">
        <w:t>W celu roztworzenia próbki</w:t>
      </w:r>
      <w:r w:rsidR="00613C20">
        <w:t xml:space="preserve"> technicznej (zanieczyszczonej)</w:t>
      </w:r>
      <w:r w:rsidRPr="00057F8A">
        <w:t xml:space="preserve"> miedzi przygotowano roztwór kwasu azotowego(V) przez zmieszanie </w:t>
      </w:r>
      <w:r w:rsidR="00EB5BB1" w:rsidRPr="00057F8A">
        <w:t>0,5 dm</w:t>
      </w:r>
      <w:r w:rsidR="00EB5BB1" w:rsidRPr="00057F8A">
        <w:rPr>
          <w:vertAlign w:val="superscript"/>
        </w:rPr>
        <w:t>3</w:t>
      </w:r>
      <w:r w:rsidR="00EB5BB1" w:rsidRPr="00057F8A">
        <w:t xml:space="preserve"> wody</w:t>
      </w:r>
      <w:r w:rsidR="00EB5BB1">
        <w:t xml:space="preserve">, </w:t>
      </w:r>
      <w:r w:rsidRPr="00057F8A">
        <w:t>100 cm</w:t>
      </w:r>
      <w:r w:rsidRPr="00057F8A">
        <w:rPr>
          <w:vertAlign w:val="superscript"/>
        </w:rPr>
        <w:t>3</w:t>
      </w:r>
      <w:r w:rsidRPr="00057F8A">
        <w:t xml:space="preserve"> 68% roztworu HNO</w:t>
      </w:r>
      <w:r w:rsidRPr="00057F8A">
        <w:rPr>
          <w:vertAlign w:val="subscript"/>
        </w:rPr>
        <w:t>3</w:t>
      </w:r>
      <w:r w:rsidR="00EB5BB1">
        <w:t xml:space="preserve"> o gęstości 1,52 </w:t>
      </w:r>
      <w:r w:rsidRPr="00057F8A">
        <w:t>g/cm</w:t>
      </w:r>
      <w:r w:rsidRPr="00057F8A">
        <w:rPr>
          <w:vertAlign w:val="superscript"/>
        </w:rPr>
        <w:t>3</w:t>
      </w:r>
      <w:r w:rsidR="00EB5BB1">
        <w:t xml:space="preserve">  i 500 </w:t>
      </w:r>
      <w:r w:rsidRPr="00057F8A">
        <w:t>cm</w:t>
      </w:r>
      <w:r w:rsidRPr="00057F8A">
        <w:rPr>
          <w:vertAlign w:val="superscript"/>
        </w:rPr>
        <w:t>3</w:t>
      </w:r>
      <w:r w:rsidRPr="00057F8A">
        <w:t xml:space="preserve"> 1,33-molowego roztworu tego kwasu o gęstości 1,08 g/cm</w:t>
      </w:r>
      <w:r w:rsidRPr="00057F8A">
        <w:rPr>
          <w:vertAlign w:val="superscript"/>
        </w:rPr>
        <w:t>3</w:t>
      </w:r>
      <w:r w:rsidRPr="00057F8A">
        <w:t>. Podczas reakcji wydzielał się bezbarwny gaz brunatniejący w zetknięciu z tlenem z powietrza.</w:t>
      </w:r>
    </w:p>
    <w:p w:rsidR="000A7E4F" w:rsidRPr="00057F8A" w:rsidRDefault="000A7E4F" w:rsidP="000A7E4F"/>
    <w:p w:rsidR="000A7E4F" w:rsidRPr="00057F8A" w:rsidRDefault="000A7E4F" w:rsidP="003E71FD">
      <w:pPr>
        <w:numPr>
          <w:ilvl w:val="0"/>
          <w:numId w:val="1"/>
        </w:numPr>
      </w:pPr>
      <w:r w:rsidRPr="00057F8A">
        <w:t>Obliczyć stężenie procentowe  i molowe przygotowanego roztworu kwasu.</w:t>
      </w:r>
    </w:p>
    <w:p w:rsidR="000A7E4F" w:rsidRPr="00057F8A" w:rsidRDefault="00E52AFB" w:rsidP="003E71FD">
      <w:pPr>
        <w:numPr>
          <w:ilvl w:val="0"/>
          <w:numId w:val="1"/>
        </w:numPr>
      </w:pPr>
      <w:r>
        <w:t>N</w:t>
      </w:r>
      <w:r w:rsidR="00613C20" w:rsidRPr="00057F8A">
        <w:t xml:space="preserve">apisać </w:t>
      </w:r>
      <w:r w:rsidR="00613C20">
        <w:t xml:space="preserve">i zbilansować </w:t>
      </w:r>
      <w:r w:rsidR="000A7E4F" w:rsidRPr="00057F8A">
        <w:t>równanie reakcji zachodzącej między przygotowanym roztworem kwasu i miedzią  w formie cząsteczkowej i jonowej</w:t>
      </w:r>
      <w:r w:rsidR="00613C20">
        <w:t xml:space="preserve"> (skróconej)</w:t>
      </w:r>
      <w:r w:rsidR="00613C20" w:rsidRPr="00057F8A">
        <w:t xml:space="preserve">. </w:t>
      </w:r>
      <w:r w:rsidR="000A7E4F" w:rsidRPr="00057F8A">
        <w:t xml:space="preserve">Współczynniki stechiometryczne </w:t>
      </w:r>
      <w:r w:rsidR="00613C20">
        <w:t xml:space="preserve">ustalić </w:t>
      </w:r>
      <w:r w:rsidR="000A7E4F" w:rsidRPr="00057F8A">
        <w:t>metodą bilansu elektronowego.</w:t>
      </w:r>
    </w:p>
    <w:p w:rsidR="000A7E4F" w:rsidRPr="00057F8A" w:rsidRDefault="000A7E4F" w:rsidP="003E71FD">
      <w:pPr>
        <w:numPr>
          <w:ilvl w:val="0"/>
          <w:numId w:val="1"/>
        </w:numPr>
      </w:pPr>
      <w:r w:rsidRPr="00057F8A">
        <w:t>Obliczyć, na podstawie równania reakcji:</w:t>
      </w:r>
    </w:p>
    <w:p w:rsidR="00613C20" w:rsidRPr="00057F8A" w:rsidRDefault="00613C20" w:rsidP="003E71FD">
      <w:pPr>
        <w:numPr>
          <w:ilvl w:val="1"/>
          <w:numId w:val="1"/>
        </w:numPr>
        <w:jc w:val="both"/>
      </w:pPr>
      <w:r>
        <w:t>objętość [</w:t>
      </w:r>
      <w:r w:rsidRPr="00057F8A">
        <w:t>w</w:t>
      </w:r>
      <w:r w:rsidR="00A215ED">
        <w:t xml:space="preserve"> </w:t>
      </w:r>
      <w:r w:rsidRPr="00057F8A">
        <w:t>cm</w:t>
      </w:r>
      <w:r w:rsidRPr="00057F8A">
        <w:rPr>
          <w:vertAlign w:val="superscript"/>
        </w:rPr>
        <w:t>3</w:t>
      </w:r>
      <w:r>
        <w:t>]</w:t>
      </w:r>
      <w:r w:rsidRPr="00057F8A">
        <w:t xml:space="preserve"> przygotowanego roztworu kwasu, potrzebną do roztworzenia </w:t>
      </w:r>
      <w:r>
        <w:t>5 g technicznej</w:t>
      </w:r>
      <w:r w:rsidRPr="00057F8A">
        <w:t xml:space="preserve"> próbki miedzi zawierającej 8% zanieczyszczeń</w:t>
      </w:r>
      <w:r>
        <w:t xml:space="preserve"> </w:t>
      </w:r>
      <w:r w:rsidRPr="00057F8A">
        <w:t>(zanieczyszczenia nie reagują z kwasem azotowym(V) )</w:t>
      </w:r>
    </w:p>
    <w:p w:rsidR="000A7E4F" w:rsidRPr="00057F8A" w:rsidRDefault="000A7E4F" w:rsidP="003E71FD">
      <w:pPr>
        <w:numPr>
          <w:ilvl w:val="1"/>
          <w:numId w:val="1"/>
        </w:numPr>
        <w:jc w:val="both"/>
      </w:pPr>
      <w:r w:rsidRPr="00057F8A">
        <w:lastRenderedPageBreak/>
        <w:t xml:space="preserve">objętość </w:t>
      </w:r>
      <w:r w:rsidR="00613C20">
        <w:t>[</w:t>
      </w:r>
      <w:r w:rsidRPr="00057F8A">
        <w:t>w dm</w:t>
      </w:r>
      <w:r w:rsidRPr="00057F8A">
        <w:rPr>
          <w:vertAlign w:val="superscript"/>
        </w:rPr>
        <w:t>3</w:t>
      </w:r>
      <w:r w:rsidR="00613C20">
        <w:t>]</w:t>
      </w:r>
      <w:r w:rsidRPr="00057F8A">
        <w:t xml:space="preserve"> otrzymanego </w:t>
      </w:r>
      <w:r w:rsidR="00613C20" w:rsidRPr="00057F8A">
        <w:t>gaz</w:t>
      </w:r>
      <w:r w:rsidR="00613C20">
        <w:t>u</w:t>
      </w:r>
      <w:r w:rsidRPr="00057F8A">
        <w:t>, zmierzoną w temperaturze 20</w:t>
      </w:r>
      <w:r w:rsidRPr="00057F8A">
        <w:rPr>
          <w:vertAlign w:val="superscript"/>
        </w:rPr>
        <w:t>0</w:t>
      </w:r>
      <w:r w:rsidRPr="00057F8A">
        <w:t>C</w:t>
      </w:r>
      <w:r w:rsidR="00613C20">
        <w:t xml:space="preserve"> </w:t>
      </w:r>
      <w:r w:rsidRPr="00057F8A">
        <w:t xml:space="preserve">i pod ciśnieniem 1010 </w:t>
      </w:r>
      <w:proofErr w:type="spellStart"/>
      <w:r w:rsidRPr="00057F8A">
        <w:t>hPa</w:t>
      </w:r>
      <w:proofErr w:type="spellEnd"/>
      <w:r w:rsidRPr="00057F8A">
        <w:t xml:space="preserve"> ,</w:t>
      </w:r>
    </w:p>
    <w:p w:rsidR="000A7E4F" w:rsidRPr="00057F8A" w:rsidRDefault="000A7E4F" w:rsidP="000A7E4F">
      <w:pPr>
        <w:ind w:left="364"/>
      </w:pPr>
      <w:r w:rsidRPr="00057F8A">
        <w:t>4.</w:t>
      </w:r>
    </w:p>
    <w:p w:rsidR="000A7E4F" w:rsidRPr="00057F8A" w:rsidRDefault="000A7E4F" w:rsidP="00EB5BB1">
      <w:pPr>
        <w:numPr>
          <w:ilvl w:val="0"/>
          <w:numId w:val="2"/>
        </w:numPr>
        <w:ind w:right="-88"/>
      </w:pPr>
      <w:r w:rsidRPr="00057F8A">
        <w:t>Zapisać równanie reakcji obrazujące zmianę zabarwienia tlenku azotu wydzielającego się w reakcji po jego kontakcie z tlenem z powietrza.</w:t>
      </w:r>
    </w:p>
    <w:p w:rsidR="000A7E4F" w:rsidRPr="00057F8A" w:rsidRDefault="00EB5BB1" w:rsidP="00EB5BB1">
      <w:pPr>
        <w:numPr>
          <w:ilvl w:val="0"/>
          <w:numId w:val="2"/>
        </w:numPr>
        <w:jc w:val="both"/>
      </w:pPr>
      <w:r>
        <w:t xml:space="preserve"> </w:t>
      </w:r>
      <w:r w:rsidR="000A7E4F" w:rsidRPr="00057F8A">
        <w:t>Brunatny gaz (produkt reakcji, o której mowa powyżej) wprowadzony do wody daje</w:t>
      </w:r>
      <w:r>
        <w:t xml:space="preserve"> </w:t>
      </w:r>
      <w:r w:rsidR="000A7E4F" w:rsidRPr="00057F8A">
        <w:t xml:space="preserve">mieszaninę dwóch kwasów, w których azot występuje na różnych stopniach utlenienia. </w:t>
      </w:r>
      <w:r w:rsidR="000A7E4F" w:rsidRPr="00057F8A">
        <w:br/>
      </w:r>
      <w:r>
        <w:t xml:space="preserve">a) </w:t>
      </w:r>
      <w:r w:rsidR="000A7E4F" w:rsidRPr="00057F8A">
        <w:t xml:space="preserve">Zapisać równanie tej reakcji, </w:t>
      </w:r>
      <w:r>
        <w:t>b) podać</w:t>
      </w:r>
      <w:r w:rsidR="000A7E4F" w:rsidRPr="00057F8A">
        <w:t xml:space="preserve"> stopnie utlenienia azotu w powstałych kwasach</w:t>
      </w:r>
      <w:r>
        <w:t>,</w:t>
      </w:r>
      <w:r w:rsidR="000A7E4F" w:rsidRPr="00057F8A">
        <w:br/>
      </w:r>
      <w:r>
        <w:t>c) podać</w:t>
      </w:r>
      <w:r w:rsidR="000A7E4F" w:rsidRPr="00057F8A">
        <w:t xml:space="preserve"> nazwę tego typu reakcji </w:t>
      </w:r>
      <w:proofErr w:type="spellStart"/>
      <w:r w:rsidR="000A7E4F" w:rsidRPr="00057F8A">
        <w:t>redoks</w:t>
      </w:r>
      <w:proofErr w:type="spellEnd"/>
      <w:r w:rsidR="000A7E4F" w:rsidRPr="00057F8A">
        <w:t>.</w:t>
      </w:r>
    </w:p>
    <w:p w:rsidR="00B127C4" w:rsidRPr="00057F8A" w:rsidRDefault="00B127C4" w:rsidP="000A7E4F">
      <w:pPr>
        <w:tabs>
          <w:tab w:val="left" w:pos="1915"/>
        </w:tabs>
      </w:pPr>
    </w:p>
    <w:p w:rsidR="000A7E4F" w:rsidRPr="00057F8A" w:rsidRDefault="000A7E4F" w:rsidP="000A7E4F"/>
    <w:p w:rsidR="00DD0245" w:rsidRPr="00093560" w:rsidRDefault="00DD0245" w:rsidP="00DD0245">
      <w:pPr>
        <w:pStyle w:val="Tekstpodstawowy"/>
        <w:rPr>
          <w:b/>
          <w:color w:val="000000"/>
        </w:rPr>
      </w:pPr>
      <w:r w:rsidRPr="00093560">
        <w:rPr>
          <w:b/>
        </w:rPr>
        <w:t xml:space="preserve">Masa molowa (g/mol): </w:t>
      </w:r>
      <w:r>
        <w:t>H-1, N-14, O-16, Ca</w:t>
      </w:r>
      <w:r w:rsidRPr="00242E47">
        <w:t>-</w:t>
      </w:r>
      <w:r>
        <w:t>40</w:t>
      </w:r>
      <w:r w:rsidRPr="00242E47">
        <w:t xml:space="preserve">, </w:t>
      </w:r>
      <w:r>
        <w:t>Cu</w:t>
      </w:r>
      <w:r w:rsidRPr="00242E47">
        <w:t>-</w:t>
      </w:r>
      <w:r>
        <w:t>64</w:t>
      </w:r>
      <w:r w:rsidRPr="00242E47">
        <w:t>,</w:t>
      </w:r>
      <w:r>
        <w:t xml:space="preserve"> Pb-207</w:t>
      </w:r>
      <w:r w:rsidRPr="00242E47">
        <w:t xml:space="preserve"> </w:t>
      </w:r>
    </w:p>
    <w:p w:rsidR="00DD0245" w:rsidRPr="00087B4F" w:rsidRDefault="00DD0245" w:rsidP="00834F99">
      <w:pPr>
        <w:spacing w:line="276" w:lineRule="auto"/>
        <w:ind w:left="7440" w:firstLine="348"/>
        <w:rPr>
          <w:b/>
          <w:color w:val="000000"/>
          <w:sz w:val="26"/>
          <w:szCs w:val="26"/>
        </w:rPr>
      </w:pPr>
    </w:p>
    <w:sectPr w:rsidR="00DD0245" w:rsidRPr="00087B4F" w:rsidSect="00CF228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3C" w:rsidRDefault="002F053C">
      <w:r>
        <w:separator/>
      </w:r>
    </w:p>
  </w:endnote>
  <w:endnote w:type="continuationSeparator" w:id="0">
    <w:p w:rsidR="002F053C" w:rsidRDefault="002F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A3" w:rsidRDefault="004C3C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A3" w:rsidRDefault="004C3CA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E92">
      <w:rPr>
        <w:noProof/>
      </w:rPr>
      <w:t>2</w:t>
    </w:r>
    <w:r>
      <w:rPr>
        <w:noProof/>
      </w:rPr>
      <w:fldChar w:fldCharType="end"/>
    </w:r>
  </w:p>
  <w:p w:rsidR="004C3CA3" w:rsidRDefault="004C3C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A3" w:rsidRDefault="004C3C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3C" w:rsidRDefault="002F053C">
      <w:r>
        <w:separator/>
      </w:r>
    </w:p>
  </w:footnote>
  <w:footnote w:type="continuationSeparator" w:id="0">
    <w:p w:rsidR="002F053C" w:rsidRDefault="002F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A3" w:rsidRDefault="004C3C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A3" w:rsidRDefault="004C3C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A3" w:rsidRDefault="004C3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E71"/>
    <w:multiLevelType w:val="hybridMultilevel"/>
    <w:tmpl w:val="9A88D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65F98"/>
    <w:multiLevelType w:val="hybridMultilevel"/>
    <w:tmpl w:val="29B095BC"/>
    <w:lvl w:ilvl="0" w:tplc="8430AECE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7FC"/>
    <w:multiLevelType w:val="hybridMultilevel"/>
    <w:tmpl w:val="EC96EE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B91413"/>
    <w:multiLevelType w:val="hybridMultilevel"/>
    <w:tmpl w:val="BA0264FA"/>
    <w:lvl w:ilvl="0" w:tplc="9DECE04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B5FFA"/>
    <w:multiLevelType w:val="hybridMultilevel"/>
    <w:tmpl w:val="EA6E3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6AE7"/>
    <w:multiLevelType w:val="hybridMultilevel"/>
    <w:tmpl w:val="D3C24C6C"/>
    <w:lvl w:ilvl="0" w:tplc="679C4AB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6C9A151D"/>
    <w:multiLevelType w:val="hybridMultilevel"/>
    <w:tmpl w:val="E4BA5870"/>
    <w:lvl w:ilvl="0" w:tplc="B40CB0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11FB"/>
    <w:multiLevelType w:val="hybridMultilevel"/>
    <w:tmpl w:val="6E145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F44A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70FE9E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E3108C8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B7"/>
    <w:rsid w:val="00015B33"/>
    <w:rsid w:val="00015CE8"/>
    <w:rsid w:val="00020C5E"/>
    <w:rsid w:val="00025057"/>
    <w:rsid w:val="00033107"/>
    <w:rsid w:val="0003317D"/>
    <w:rsid w:val="00035EAB"/>
    <w:rsid w:val="000377DE"/>
    <w:rsid w:val="00050255"/>
    <w:rsid w:val="000557B8"/>
    <w:rsid w:val="00057352"/>
    <w:rsid w:val="00057F8A"/>
    <w:rsid w:val="00061A9A"/>
    <w:rsid w:val="00071041"/>
    <w:rsid w:val="00071069"/>
    <w:rsid w:val="00074468"/>
    <w:rsid w:val="0008187E"/>
    <w:rsid w:val="00087B4F"/>
    <w:rsid w:val="000A475C"/>
    <w:rsid w:val="000A64EA"/>
    <w:rsid w:val="000A7E4F"/>
    <w:rsid w:val="000E2FC0"/>
    <w:rsid w:val="000F09F3"/>
    <w:rsid w:val="00102F1A"/>
    <w:rsid w:val="00106A2C"/>
    <w:rsid w:val="001132B6"/>
    <w:rsid w:val="00113382"/>
    <w:rsid w:val="00117764"/>
    <w:rsid w:val="001374EA"/>
    <w:rsid w:val="00160A9A"/>
    <w:rsid w:val="0016705F"/>
    <w:rsid w:val="001732E0"/>
    <w:rsid w:val="00187EBE"/>
    <w:rsid w:val="00193A1F"/>
    <w:rsid w:val="00194CB7"/>
    <w:rsid w:val="001972CC"/>
    <w:rsid w:val="001A22E7"/>
    <w:rsid w:val="001A2A39"/>
    <w:rsid w:val="001B7064"/>
    <w:rsid w:val="001D314F"/>
    <w:rsid w:val="001D7E82"/>
    <w:rsid w:val="00201F05"/>
    <w:rsid w:val="00206E89"/>
    <w:rsid w:val="00212607"/>
    <w:rsid w:val="00215494"/>
    <w:rsid w:val="00227A34"/>
    <w:rsid w:val="0023258B"/>
    <w:rsid w:val="0023335C"/>
    <w:rsid w:val="00260F1D"/>
    <w:rsid w:val="00266A3B"/>
    <w:rsid w:val="00271CBB"/>
    <w:rsid w:val="002839CD"/>
    <w:rsid w:val="00296BA9"/>
    <w:rsid w:val="002B2518"/>
    <w:rsid w:val="002C14A7"/>
    <w:rsid w:val="002C7CCC"/>
    <w:rsid w:val="002D4A2C"/>
    <w:rsid w:val="002D6267"/>
    <w:rsid w:val="002E0586"/>
    <w:rsid w:val="002F053C"/>
    <w:rsid w:val="002F0D49"/>
    <w:rsid w:val="002F10A4"/>
    <w:rsid w:val="00302FFC"/>
    <w:rsid w:val="003038A6"/>
    <w:rsid w:val="0032022B"/>
    <w:rsid w:val="0033742F"/>
    <w:rsid w:val="00344D48"/>
    <w:rsid w:val="00363825"/>
    <w:rsid w:val="00372C02"/>
    <w:rsid w:val="00375027"/>
    <w:rsid w:val="00375618"/>
    <w:rsid w:val="003802AD"/>
    <w:rsid w:val="00380901"/>
    <w:rsid w:val="00380DD9"/>
    <w:rsid w:val="00381E45"/>
    <w:rsid w:val="00386492"/>
    <w:rsid w:val="00394E61"/>
    <w:rsid w:val="00397C74"/>
    <w:rsid w:val="003C5023"/>
    <w:rsid w:val="003E71FD"/>
    <w:rsid w:val="003F627A"/>
    <w:rsid w:val="003F69CE"/>
    <w:rsid w:val="00401DCD"/>
    <w:rsid w:val="00411A0C"/>
    <w:rsid w:val="00424D1C"/>
    <w:rsid w:val="004309C9"/>
    <w:rsid w:val="00433D97"/>
    <w:rsid w:val="00435A1E"/>
    <w:rsid w:val="00436C67"/>
    <w:rsid w:val="00467F9B"/>
    <w:rsid w:val="00470FC4"/>
    <w:rsid w:val="004830D7"/>
    <w:rsid w:val="00483DD5"/>
    <w:rsid w:val="00492CE3"/>
    <w:rsid w:val="00495D67"/>
    <w:rsid w:val="00497723"/>
    <w:rsid w:val="004B071B"/>
    <w:rsid w:val="004C0B04"/>
    <w:rsid w:val="004C3CA3"/>
    <w:rsid w:val="004D3B5B"/>
    <w:rsid w:val="004F4C4E"/>
    <w:rsid w:val="00501367"/>
    <w:rsid w:val="00505F18"/>
    <w:rsid w:val="0050634D"/>
    <w:rsid w:val="0051163B"/>
    <w:rsid w:val="00511CC0"/>
    <w:rsid w:val="00526DD1"/>
    <w:rsid w:val="00536622"/>
    <w:rsid w:val="00543387"/>
    <w:rsid w:val="00556528"/>
    <w:rsid w:val="00557E1B"/>
    <w:rsid w:val="00580643"/>
    <w:rsid w:val="00584A70"/>
    <w:rsid w:val="0059621D"/>
    <w:rsid w:val="005A7FE4"/>
    <w:rsid w:val="005C2F4D"/>
    <w:rsid w:val="005C5AB2"/>
    <w:rsid w:val="005E40F3"/>
    <w:rsid w:val="005E6981"/>
    <w:rsid w:val="006042AE"/>
    <w:rsid w:val="00610C8C"/>
    <w:rsid w:val="00613C20"/>
    <w:rsid w:val="0062649E"/>
    <w:rsid w:val="00634C6D"/>
    <w:rsid w:val="00634D04"/>
    <w:rsid w:val="00656E0F"/>
    <w:rsid w:val="00665E42"/>
    <w:rsid w:val="00672503"/>
    <w:rsid w:val="00672BB0"/>
    <w:rsid w:val="006801F7"/>
    <w:rsid w:val="00682582"/>
    <w:rsid w:val="006877EF"/>
    <w:rsid w:val="00693929"/>
    <w:rsid w:val="006E23AE"/>
    <w:rsid w:val="007004A9"/>
    <w:rsid w:val="0071280C"/>
    <w:rsid w:val="007207EC"/>
    <w:rsid w:val="00722A95"/>
    <w:rsid w:val="007335BF"/>
    <w:rsid w:val="007468F8"/>
    <w:rsid w:val="0075190A"/>
    <w:rsid w:val="007621B6"/>
    <w:rsid w:val="00765141"/>
    <w:rsid w:val="00772C01"/>
    <w:rsid w:val="00784A59"/>
    <w:rsid w:val="00787450"/>
    <w:rsid w:val="00793881"/>
    <w:rsid w:val="00794807"/>
    <w:rsid w:val="007B78AE"/>
    <w:rsid w:val="007D0A79"/>
    <w:rsid w:val="007D5CED"/>
    <w:rsid w:val="007F28D7"/>
    <w:rsid w:val="008069E3"/>
    <w:rsid w:val="00815483"/>
    <w:rsid w:val="00815938"/>
    <w:rsid w:val="00820BE9"/>
    <w:rsid w:val="00834F99"/>
    <w:rsid w:val="00841576"/>
    <w:rsid w:val="00863449"/>
    <w:rsid w:val="00892E21"/>
    <w:rsid w:val="008A4C77"/>
    <w:rsid w:val="008B7EA3"/>
    <w:rsid w:val="008C293F"/>
    <w:rsid w:val="008C377C"/>
    <w:rsid w:val="008C39B8"/>
    <w:rsid w:val="008D33EB"/>
    <w:rsid w:val="008D7409"/>
    <w:rsid w:val="008D7F73"/>
    <w:rsid w:val="008E06ED"/>
    <w:rsid w:val="008F2507"/>
    <w:rsid w:val="008F4585"/>
    <w:rsid w:val="008F6BA5"/>
    <w:rsid w:val="00901FE5"/>
    <w:rsid w:val="009030CB"/>
    <w:rsid w:val="009034B9"/>
    <w:rsid w:val="00907DAD"/>
    <w:rsid w:val="00915EFB"/>
    <w:rsid w:val="00917FBF"/>
    <w:rsid w:val="00927EA7"/>
    <w:rsid w:val="00943EFF"/>
    <w:rsid w:val="00945279"/>
    <w:rsid w:val="00961AA2"/>
    <w:rsid w:val="00973494"/>
    <w:rsid w:val="00981A9A"/>
    <w:rsid w:val="009B2056"/>
    <w:rsid w:val="009B4DD7"/>
    <w:rsid w:val="009B4F68"/>
    <w:rsid w:val="009B5EE0"/>
    <w:rsid w:val="009C4AFB"/>
    <w:rsid w:val="009D5AEE"/>
    <w:rsid w:val="009D6D9B"/>
    <w:rsid w:val="009E0535"/>
    <w:rsid w:val="009E2535"/>
    <w:rsid w:val="009E29C1"/>
    <w:rsid w:val="009E4AA7"/>
    <w:rsid w:val="009F5BA9"/>
    <w:rsid w:val="009F6E6E"/>
    <w:rsid w:val="00A01028"/>
    <w:rsid w:val="00A01DDA"/>
    <w:rsid w:val="00A05F25"/>
    <w:rsid w:val="00A07BC4"/>
    <w:rsid w:val="00A163E3"/>
    <w:rsid w:val="00A215ED"/>
    <w:rsid w:val="00A238A2"/>
    <w:rsid w:val="00A3610D"/>
    <w:rsid w:val="00A4467A"/>
    <w:rsid w:val="00A47D88"/>
    <w:rsid w:val="00A47D9D"/>
    <w:rsid w:val="00A51EE4"/>
    <w:rsid w:val="00A61408"/>
    <w:rsid w:val="00A65CDF"/>
    <w:rsid w:val="00A93389"/>
    <w:rsid w:val="00A94F3F"/>
    <w:rsid w:val="00AA04F9"/>
    <w:rsid w:val="00AA461D"/>
    <w:rsid w:val="00AA7085"/>
    <w:rsid w:val="00AC3F54"/>
    <w:rsid w:val="00AE05D1"/>
    <w:rsid w:val="00AE2ACE"/>
    <w:rsid w:val="00AE2C71"/>
    <w:rsid w:val="00B127C4"/>
    <w:rsid w:val="00B26C65"/>
    <w:rsid w:val="00B5082A"/>
    <w:rsid w:val="00B53C06"/>
    <w:rsid w:val="00B565A6"/>
    <w:rsid w:val="00B672F8"/>
    <w:rsid w:val="00B73E4F"/>
    <w:rsid w:val="00B944BC"/>
    <w:rsid w:val="00B95E31"/>
    <w:rsid w:val="00BA4D06"/>
    <w:rsid w:val="00BA590F"/>
    <w:rsid w:val="00BB23CC"/>
    <w:rsid w:val="00BB245D"/>
    <w:rsid w:val="00BB7B82"/>
    <w:rsid w:val="00BD38B3"/>
    <w:rsid w:val="00BE4651"/>
    <w:rsid w:val="00BE582F"/>
    <w:rsid w:val="00BE6938"/>
    <w:rsid w:val="00BF1558"/>
    <w:rsid w:val="00BF5197"/>
    <w:rsid w:val="00C02379"/>
    <w:rsid w:val="00C06757"/>
    <w:rsid w:val="00C26DE6"/>
    <w:rsid w:val="00C3103D"/>
    <w:rsid w:val="00C31369"/>
    <w:rsid w:val="00C4067F"/>
    <w:rsid w:val="00C51BD0"/>
    <w:rsid w:val="00C561A7"/>
    <w:rsid w:val="00C57C9E"/>
    <w:rsid w:val="00C8517F"/>
    <w:rsid w:val="00C95F51"/>
    <w:rsid w:val="00CA41F0"/>
    <w:rsid w:val="00CA6E3C"/>
    <w:rsid w:val="00CB1B62"/>
    <w:rsid w:val="00CD0E89"/>
    <w:rsid w:val="00CE1EDB"/>
    <w:rsid w:val="00CF2288"/>
    <w:rsid w:val="00D27073"/>
    <w:rsid w:val="00D40AA2"/>
    <w:rsid w:val="00D458BB"/>
    <w:rsid w:val="00D63F5B"/>
    <w:rsid w:val="00D77E92"/>
    <w:rsid w:val="00D837B9"/>
    <w:rsid w:val="00D84269"/>
    <w:rsid w:val="00D90A1E"/>
    <w:rsid w:val="00D92366"/>
    <w:rsid w:val="00D95FA5"/>
    <w:rsid w:val="00DA1FAA"/>
    <w:rsid w:val="00DA4B52"/>
    <w:rsid w:val="00DA54CE"/>
    <w:rsid w:val="00DB6107"/>
    <w:rsid w:val="00DC78AA"/>
    <w:rsid w:val="00DD0245"/>
    <w:rsid w:val="00DD31B6"/>
    <w:rsid w:val="00DD5590"/>
    <w:rsid w:val="00DE0CDA"/>
    <w:rsid w:val="00DE0D41"/>
    <w:rsid w:val="00DE26F6"/>
    <w:rsid w:val="00DF1E5B"/>
    <w:rsid w:val="00E006E6"/>
    <w:rsid w:val="00E00E5B"/>
    <w:rsid w:val="00E06234"/>
    <w:rsid w:val="00E266B2"/>
    <w:rsid w:val="00E35D67"/>
    <w:rsid w:val="00E515CF"/>
    <w:rsid w:val="00E52AFB"/>
    <w:rsid w:val="00E672E0"/>
    <w:rsid w:val="00E70854"/>
    <w:rsid w:val="00E83634"/>
    <w:rsid w:val="00E92150"/>
    <w:rsid w:val="00EB04C5"/>
    <w:rsid w:val="00EB4FBA"/>
    <w:rsid w:val="00EB5BB1"/>
    <w:rsid w:val="00ED1DF4"/>
    <w:rsid w:val="00ED65C4"/>
    <w:rsid w:val="00EE08D8"/>
    <w:rsid w:val="00EE4FB3"/>
    <w:rsid w:val="00EE5AEC"/>
    <w:rsid w:val="00EF5E6C"/>
    <w:rsid w:val="00EF77EB"/>
    <w:rsid w:val="00F32E48"/>
    <w:rsid w:val="00F41DF0"/>
    <w:rsid w:val="00F541A8"/>
    <w:rsid w:val="00F64A6C"/>
    <w:rsid w:val="00F655CF"/>
    <w:rsid w:val="00F65B41"/>
    <w:rsid w:val="00F77810"/>
    <w:rsid w:val="00F82922"/>
    <w:rsid w:val="00F94D00"/>
    <w:rsid w:val="00FC19E2"/>
    <w:rsid w:val="00FD4DB7"/>
    <w:rsid w:val="00FE646B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4CB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E0CDA"/>
    <w:pPr>
      <w:keepNext/>
      <w:outlineLvl w:val="1"/>
    </w:pPr>
    <w:rPr>
      <w:b/>
      <w:bCs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94CB7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194CB7"/>
    <w:rPr>
      <w:sz w:val="28"/>
      <w:szCs w:val="24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2B2518"/>
    <w:pPr>
      <w:spacing w:after="120"/>
    </w:pPr>
  </w:style>
  <w:style w:type="paragraph" w:styleId="Tekstprzypisukocowego">
    <w:name w:val="endnote text"/>
    <w:basedOn w:val="Normalny"/>
    <w:semiHidden/>
    <w:rsid w:val="00113382"/>
    <w:rPr>
      <w:sz w:val="20"/>
      <w:szCs w:val="20"/>
    </w:rPr>
  </w:style>
  <w:style w:type="character" w:styleId="Odwoanieprzypisukocowego">
    <w:name w:val="endnote reference"/>
    <w:semiHidden/>
    <w:rsid w:val="00113382"/>
    <w:rPr>
      <w:vertAlign w:val="superscript"/>
    </w:rPr>
  </w:style>
  <w:style w:type="paragraph" w:styleId="Tekstdymka">
    <w:name w:val="Balloon Text"/>
    <w:basedOn w:val="Normalny"/>
    <w:semiHidden/>
    <w:rsid w:val="002D4A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95F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E67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672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672E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6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D6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92366"/>
    <w:rPr>
      <w:color w:val="808080"/>
    </w:rPr>
  </w:style>
  <w:style w:type="paragraph" w:styleId="Tekstpodstawowywcity">
    <w:name w:val="Body Text Indent"/>
    <w:basedOn w:val="Normalny"/>
    <w:link w:val="TekstpodstawowywcityZnak"/>
    <w:rsid w:val="00DE0C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0CD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E0CDA"/>
    <w:rPr>
      <w:b/>
      <w:bCs/>
      <w:iCs/>
      <w:sz w:val="26"/>
      <w:szCs w:val="26"/>
    </w:rPr>
  </w:style>
  <w:style w:type="character" w:customStyle="1" w:styleId="TekstpodstawowyZnak">
    <w:name w:val="Tekst podstawowy Znak"/>
    <w:link w:val="Tekstpodstawowy"/>
    <w:rsid w:val="00DD02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4CB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E0CDA"/>
    <w:pPr>
      <w:keepNext/>
      <w:outlineLvl w:val="1"/>
    </w:pPr>
    <w:rPr>
      <w:b/>
      <w:bCs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94CB7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194CB7"/>
    <w:rPr>
      <w:sz w:val="28"/>
      <w:szCs w:val="24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2B2518"/>
    <w:pPr>
      <w:spacing w:after="120"/>
    </w:pPr>
  </w:style>
  <w:style w:type="paragraph" w:styleId="Tekstprzypisukocowego">
    <w:name w:val="endnote text"/>
    <w:basedOn w:val="Normalny"/>
    <w:semiHidden/>
    <w:rsid w:val="00113382"/>
    <w:rPr>
      <w:sz w:val="20"/>
      <w:szCs w:val="20"/>
    </w:rPr>
  </w:style>
  <w:style w:type="character" w:styleId="Odwoanieprzypisukocowego">
    <w:name w:val="endnote reference"/>
    <w:semiHidden/>
    <w:rsid w:val="00113382"/>
    <w:rPr>
      <w:vertAlign w:val="superscript"/>
    </w:rPr>
  </w:style>
  <w:style w:type="paragraph" w:styleId="Tekstdymka">
    <w:name w:val="Balloon Text"/>
    <w:basedOn w:val="Normalny"/>
    <w:semiHidden/>
    <w:rsid w:val="002D4A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95F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E67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672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672E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6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D6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92366"/>
    <w:rPr>
      <w:color w:val="808080"/>
    </w:rPr>
  </w:style>
  <w:style w:type="paragraph" w:styleId="Tekstpodstawowywcity">
    <w:name w:val="Body Text Indent"/>
    <w:basedOn w:val="Normalny"/>
    <w:link w:val="TekstpodstawowywcityZnak"/>
    <w:rsid w:val="00DE0C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0CDA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E0CDA"/>
    <w:rPr>
      <w:b/>
      <w:bCs/>
      <w:iCs/>
      <w:sz w:val="26"/>
      <w:szCs w:val="26"/>
    </w:rPr>
  </w:style>
  <w:style w:type="character" w:customStyle="1" w:styleId="TekstpodstawowyZnak">
    <w:name w:val="Tekst podstawowy Znak"/>
    <w:link w:val="Tekstpodstawowy"/>
    <w:rsid w:val="00DD0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336E-D51D-4826-B50C-12567C1D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2 (12 pkt</vt:lpstr>
    </vt:vector>
  </TitlesOfParts>
  <Company>Prz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2 (12 pkt</dc:title>
  <dc:creator>Janusz Pusz</dc:creator>
  <cp:lastModifiedBy>Janusz Pusz</cp:lastModifiedBy>
  <cp:revision>4</cp:revision>
  <cp:lastPrinted>2013-12-14T13:09:00Z</cp:lastPrinted>
  <dcterms:created xsi:type="dcterms:W3CDTF">2013-12-14T13:07:00Z</dcterms:created>
  <dcterms:modified xsi:type="dcterms:W3CDTF">2013-12-14T13:10:00Z</dcterms:modified>
</cp:coreProperties>
</file>