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0" w:rsidRPr="002F1EF2" w:rsidRDefault="00260E9E" w:rsidP="00DF6AA8">
      <w:pPr>
        <w:jc w:val="center"/>
        <w:rPr>
          <w:b/>
          <w:sz w:val="32"/>
          <w:szCs w:val="32"/>
        </w:rPr>
      </w:pPr>
      <w:r w:rsidRPr="002F1EF2">
        <w:rPr>
          <w:b/>
          <w:sz w:val="32"/>
          <w:szCs w:val="32"/>
        </w:rPr>
        <w:t>X</w:t>
      </w:r>
      <w:r w:rsidR="0053519A" w:rsidRPr="002F1EF2">
        <w:rPr>
          <w:b/>
          <w:sz w:val="32"/>
          <w:szCs w:val="32"/>
        </w:rPr>
        <w:t>I</w:t>
      </w:r>
      <w:r w:rsidR="00E36520" w:rsidRPr="002F1EF2">
        <w:rPr>
          <w:b/>
          <w:sz w:val="32"/>
          <w:szCs w:val="32"/>
        </w:rPr>
        <w:t xml:space="preserve"> </w:t>
      </w:r>
      <w:r w:rsidR="0053519A" w:rsidRPr="002F1EF2">
        <w:rPr>
          <w:b/>
          <w:sz w:val="32"/>
          <w:szCs w:val="32"/>
        </w:rPr>
        <w:t>Ogólnopolski</w:t>
      </w:r>
      <w:r w:rsidR="00B3484C" w:rsidRPr="002F1EF2">
        <w:rPr>
          <w:b/>
          <w:sz w:val="32"/>
          <w:szCs w:val="32"/>
        </w:rPr>
        <w:t xml:space="preserve"> </w:t>
      </w:r>
      <w:r w:rsidR="00E36520" w:rsidRPr="002F1EF2">
        <w:rPr>
          <w:b/>
          <w:sz w:val="32"/>
          <w:szCs w:val="32"/>
        </w:rPr>
        <w:t>Podk</w:t>
      </w:r>
      <w:r w:rsidR="003C649F" w:rsidRPr="002F1EF2">
        <w:rPr>
          <w:b/>
          <w:sz w:val="32"/>
          <w:szCs w:val="32"/>
        </w:rPr>
        <w:t>arpacki Konkurs Chemiczny – 201</w:t>
      </w:r>
      <w:r w:rsidR="0053519A" w:rsidRPr="002F1EF2">
        <w:rPr>
          <w:b/>
          <w:sz w:val="32"/>
          <w:szCs w:val="32"/>
        </w:rPr>
        <w:t>8</w:t>
      </w:r>
      <w:r w:rsidR="00E36520" w:rsidRPr="002F1EF2">
        <w:rPr>
          <w:b/>
          <w:sz w:val="32"/>
          <w:szCs w:val="32"/>
        </w:rPr>
        <w:t>/</w:t>
      </w:r>
      <w:r w:rsidR="00923FFD" w:rsidRPr="002F1EF2">
        <w:rPr>
          <w:b/>
          <w:sz w:val="32"/>
          <w:szCs w:val="32"/>
        </w:rPr>
        <w:t>20</w:t>
      </w:r>
      <w:r w:rsidR="00896CC9" w:rsidRPr="002F1EF2">
        <w:rPr>
          <w:b/>
          <w:sz w:val="32"/>
          <w:szCs w:val="32"/>
        </w:rPr>
        <w:t>1</w:t>
      </w:r>
      <w:r w:rsidR="0053519A" w:rsidRPr="002F1EF2">
        <w:rPr>
          <w:b/>
          <w:sz w:val="32"/>
          <w:szCs w:val="32"/>
        </w:rPr>
        <w:t>9</w:t>
      </w:r>
    </w:p>
    <w:p w:rsidR="00E36520" w:rsidRPr="002F1EF2" w:rsidRDefault="00BE459E" w:rsidP="00DF6AA8">
      <w:pPr>
        <w:rPr>
          <w:b/>
        </w:rPr>
      </w:pPr>
      <w:r w:rsidRPr="002F1EF2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DE" w:rsidRDefault="001840DE" w:rsidP="00E36520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pt;height:46.35pt" o:ole="">
                                  <v:imagedata r:id="rId9" o:title=""/>
                                </v:shape>
                                <o:OLEObject Type="Embed" ProgID="CorelDraw.Graphic.13" ShapeID="_x0000_i1026" DrawAspect="Content" ObjectID="_1606032442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1840DE" w:rsidRDefault="001840DE" w:rsidP="00E36520">
                      <w:r>
                        <w:object w:dxaOrig="2561" w:dyaOrig="1435">
                          <v:shape id="_x0000_i1026" type="#_x0000_t75" style="width:82.7pt;height:46.35pt" o:ole="">
                            <v:imagedata r:id="rId9" o:title=""/>
                          </v:shape>
                          <o:OLEObject Type="Embed" ProgID="CorelDraw.Graphic.13" ShapeID="_x0000_i1026" DrawAspect="Content" ObjectID="_160603244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36520" w:rsidRPr="002F1EF2" w:rsidRDefault="00B01C7E" w:rsidP="00DF6AA8">
      <w:pPr>
        <w:jc w:val="center"/>
        <w:rPr>
          <w:b/>
        </w:rPr>
      </w:pPr>
      <w:r w:rsidRPr="002F1EF2">
        <w:rPr>
          <w:b/>
        </w:rPr>
        <w:t>ETAP I</w:t>
      </w:r>
      <w:r w:rsidR="002C4CB5" w:rsidRPr="002F1EF2">
        <w:rPr>
          <w:b/>
        </w:rPr>
        <w:t>I</w:t>
      </w:r>
      <w:r w:rsidRPr="002F1EF2">
        <w:rPr>
          <w:b/>
        </w:rPr>
        <w:t xml:space="preserve"> – </w:t>
      </w:r>
      <w:r w:rsidR="002C4CB5" w:rsidRPr="002F1EF2">
        <w:rPr>
          <w:b/>
        </w:rPr>
        <w:t>15.12</w:t>
      </w:r>
      <w:r w:rsidR="004B54F3" w:rsidRPr="002F1EF2">
        <w:rPr>
          <w:b/>
        </w:rPr>
        <w:t>.201</w:t>
      </w:r>
      <w:r w:rsidR="0053519A" w:rsidRPr="002F1EF2">
        <w:rPr>
          <w:b/>
        </w:rPr>
        <w:t>8</w:t>
      </w:r>
      <w:r w:rsidR="00E36520" w:rsidRPr="002F1EF2">
        <w:rPr>
          <w:b/>
        </w:rPr>
        <w:t xml:space="preserve"> </w:t>
      </w:r>
      <w:proofErr w:type="gramStart"/>
      <w:r w:rsidR="00E36520" w:rsidRPr="002F1EF2">
        <w:rPr>
          <w:b/>
        </w:rPr>
        <w:t>r</w:t>
      </w:r>
      <w:proofErr w:type="gramEnd"/>
      <w:r w:rsidR="00E36520" w:rsidRPr="002F1EF2">
        <w:rPr>
          <w:b/>
        </w:rPr>
        <w:t>.</w:t>
      </w:r>
      <w:r w:rsidR="00E36520" w:rsidRPr="002F1EF2">
        <w:rPr>
          <w:b/>
        </w:rPr>
        <w:tab/>
        <w:t xml:space="preserve"> Godz. 1</w:t>
      </w:r>
      <w:r w:rsidR="002C4CB5" w:rsidRPr="002F1EF2">
        <w:rPr>
          <w:b/>
        </w:rPr>
        <w:t>1.30</w:t>
      </w:r>
      <w:r w:rsidR="00E36520" w:rsidRPr="002F1EF2">
        <w:rPr>
          <w:b/>
        </w:rPr>
        <w:t>-1</w:t>
      </w:r>
      <w:r w:rsidR="00882EE8">
        <w:rPr>
          <w:b/>
        </w:rPr>
        <w:t>3.30</w:t>
      </w:r>
    </w:p>
    <w:p w:rsidR="00E36520" w:rsidRPr="002F1EF2" w:rsidRDefault="00E36520" w:rsidP="00DF6AA8">
      <w:pPr>
        <w:jc w:val="center"/>
        <w:rPr>
          <w:u w:val="single"/>
        </w:rPr>
      </w:pPr>
    </w:p>
    <w:p w:rsidR="003C649F" w:rsidRPr="002F1EF2" w:rsidRDefault="009E5544" w:rsidP="00DF6AA8">
      <w:pPr>
        <w:rPr>
          <w:i/>
        </w:rPr>
      </w:pPr>
      <w:r w:rsidRPr="002F1EF2">
        <w:rPr>
          <w:i/>
          <w:u w:val="single"/>
        </w:rPr>
        <w:t>Uwaga!</w:t>
      </w:r>
      <w:r w:rsidRPr="002F1EF2">
        <w:rPr>
          <w:i/>
        </w:rPr>
        <w:t xml:space="preserve"> Masy molowe pierwiastków podano na końcu zestawu.</w:t>
      </w:r>
    </w:p>
    <w:p w:rsidR="00C23EAC" w:rsidRPr="002F1EF2" w:rsidRDefault="00C23EAC" w:rsidP="00DF6AA8">
      <w:pPr>
        <w:jc w:val="center"/>
        <w:rPr>
          <w:u w:val="single"/>
        </w:rPr>
      </w:pPr>
    </w:p>
    <w:p w:rsidR="00423171" w:rsidRPr="002F1EF2" w:rsidRDefault="00423171" w:rsidP="00DF6AA8">
      <w:pPr>
        <w:jc w:val="center"/>
      </w:pPr>
    </w:p>
    <w:p w:rsidR="003C649F" w:rsidRPr="002F1EF2" w:rsidRDefault="003C649F" w:rsidP="00DF6AA8">
      <w:pPr>
        <w:jc w:val="center"/>
        <w:rPr>
          <w:b/>
        </w:rPr>
      </w:pPr>
      <w:r w:rsidRPr="002F1EF2">
        <w:rPr>
          <w:b/>
        </w:rPr>
        <w:t>Zadanie 1</w:t>
      </w:r>
      <w:r w:rsidR="00AF4968" w:rsidRPr="002F1EF2">
        <w:rPr>
          <w:b/>
        </w:rPr>
        <w:t xml:space="preserve"> </w:t>
      </w:r>
      <w:r w:rsidR="00B01C7E" w:rsidRPr="002F1EF2">
        <w:rPr>
          <w:b/>
        </w:rPr>
        <w:t>(1</w:t>
      </w:r>
      <w:r w:rsidR="0053519A" w:rsidRPr="002F1EF2">
        <w:rPr>
          <w:b/>
        </w:rPr>
        <w:t>0</w:t>
      </w:r>
      <w:r w:rsidR="00AF4968" w:rsidRPr="002F1EF2">
        <w:rPr>
          <w:b/>
        </w:rPr>
        <w:t xml:space="preserve"> pkt)</w:t>
      </w:r>
    </w:p>
    <w:p w:rsidR="00B30B2F" w:rsidRPr="002F1EF2" w:rsidRDefault="00B30B2F" w:rsidP="00DF6AA8">
      <w:pPr>
        <w:jc w:val="center"/>
      </w:pPr>
    </w:p>
    <w:p w:rsidR="00936A74" w:rsidRPr="002F1EF2" w:rsidRDefault="00936A74" w:rsidP="00656297">
      <w:pPr>
        <w:numPr>
          <w:ilvl w:val="0"/>
          <w:numId w:val="1"/>
        </w:numPr>
        <w:tabs>
          <w:tab w:val="clear" w:pos="720"/>
        </w:tabs>
        <w:spacing w:after="60"/>
        <w:ind w:left="426"/>
      </w:pPr>
      <w:r w:rsidRPr="002F1EF2">
        <w:t>Kilkukrotne rozcieńczenie 0,1 molowego roztworu kwasu octowego spowoduje: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"/>
        <w:gridCol w:w="347"/>
        <w:gridCol w:w="8432"/>
      </w:tblGrid>
      <w:tr w:rsidR="002F1EF2" w:rsidRPr="002F1EF2" w:rsidTr="000246D2">
        <w:trPr>
          <w:trHeight w:val="34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936A74" w:rsidRPr="002F1EF2" w:rsidRDefault="00936A74" w:rsidP="000246D2">
            <w:pPr>
              <w:rPr>
                <w:sz w:val="26"/>
                <w:szCs w:val="26"/>
              </w:rPr>
            </w:pPr>
            <w:proofErr w:type="gramStart"/>
            <w:r w:rsidRPr="002F1EF2">
              <w:rPr>
                <w:sz w:val="26"/>
                <w:szCs w:val="26"/>
              </w:rPr>
              <w:t>a</w:t>
            </w:r>
            <w:proofErr w:type="gramEnd"/>
            <w:r w:rsidRPr="002F1EF2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74" w:rsidRPr="002F1EF2" w:rsidRDefault="00936A74" w:rsidP="000246D2">
            <w:pPr>
              <w:rPr>
                <w:sz w:val="26"/>
                <w:szCs w:val="26"/>
              </w:rPr>
            </w:pPr>
          </w:p>
        </w:tc>
        <w:tc>
          <w:tcPr>
            <w:tcW w:w="8432" w:type="dxa"/>
            <w:tcBorders>
              <w:left w:val="single" w:sz="4" w:space="0" w:color="auto"/>
            </w:tcBorders>
            <w:vAlign w:val="center"/>
          </w:tcPr>
          <w:p w:rsidR="00936A74" w:rsidRPr="002F1EF2" w:rsidRDefault="00936A74" w:rsidP="000246D2">
            <w:proofErr w:type="gramStart"/>
            <w:r w:rsidRPr="002F1EF2">
              <w:t>zwiększenie</w:t>
            </w:r>
            <w:proofErr w:type="gramEnd"/>
            <w:r w:rsidRPr="002F1EF2">
              <w:t xml:space="preserve"> stałej dysocjacji kwasu</w:t>
            </w:r>
          </w:p>
        </w:tc>
      </w:tr>
      <w:tr w:rsidR="002F1EF2" w:rsidRPr="002F1EF2" w:rsidTr="000246D2">
        <w:trPr>
          <w:trHeight w:val="34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936A74" w:rsidRPr="002F1EF2" w:rsidRDefault="00936A74" w:rsidP="000246D2">
            <w:pPr>
              <w:rPr>
                <w:sz w:val="26"/>
                <w:szCs w:val="26"/>
              </w:rPr>
            </w:pPr>
            <w:proofErr w:type="gramStart"/>
            <w:r w:rsidRPr="002F1EF2">
              <w:rPr>
                <w:sz w:val="26"/>
                <w:szCs w:val="26"/>
              </w:rPr>
              <w:t>b</w:t>
            </w:r>
            <w:proofErr w:type="gramEnd"/>
            <w:r w:rsidRPr="002F1EF2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74" w:rsidRPr="002F1EF2" w:rsidRDefault="00936A74" w:rsidP="000246D2">
            <w:pPr>
              <w:rPr>
                <w:sz w:val="26"/>
                <w:szCs w:val="26"/>
              </w:rPr>
            </w:pPr>
          </w:p>
        </w:tc>
        <w:tc>
          <w:tcPr>
            <w:tcW w:w="8432" w:type="dxa"/>
            <w:tcBorders>
              <w:left w:val="single" w:sz="4" w:space="0" w:color="auto"/>
            </w:tcBorders>
            <w:vAlign w:val="center"/>
          </w:tcPr>
          <w:p w:rsidR="00936A74" w:rsidRPr="002F1EF2" w:rsidRDefault="00936A74" w:rsidP="000246D2">
            <w:proofErr w:type="gramStart"/>
            <w:r w:rsidRPr="002F1EF2">
              <w:t>zmniejszenie</w:t>
            </w:r>
            <w:proofErr w:type="gramEnd"/>
            <w:r w:rsidRPr="002F1EF2">
              <w:t xml:space="preserve"> stopnia dysocjacji kwasu</w:t>
            </w:r>
          </w:p>
        </w:tc>
      </w:tr>
      <w:tr w:rsidR="002F1EF2" w:rsidRPr="002F1EF2" w:rsidTr="000246D2">
        <w:trPr>
          <w:trHeight w:val="34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936A74" w:rsidRPr="002F1EF2" w:rsidRDefault="00936A74" w:rsidP="000246D2">
            <w:pPr>
              <w:rPr>
                <w:sz w:val="26"/>
                <w:szCs w:val="26"/>
              </w:rPr>
            </w:pPr>
            <w:proofErr w:type="gramStart"/>
            <w:r w:rsidRPr="002F1EF2">
              <w:rPr>
                <w:sz w:val="26"/>
                <w:szCs w:val="26"/>
              </w:rPr>
              <w:t>c</w:t>
            </w:r>
            <w:proofErr w:type="gramEnd"/>
            <w:r w:rsidRPr="002F1EF2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74" w:rsidRPr="002F1EF2" w:rsidRDefault="00936A74" w:rsidP="000246D2">
            <w:pPr>
              <w:rPr>
                <w:sz w:val="26"/>
                <w:szCs w:val="26"/>
              </w:rPr>
            </w:pPr>
          </w:p>
        </w:tc>
        <w:tc>
          <w:tcPr>
            <w:tcW w:w="8432" w:type="dxa"/>
            <w:tcBorders>
              <w:left w:val="single" w:sz="4" w:space="0" w:color="auto"/>
            </w:tcBorders>
            <w:vAlign w:val="center"/>
          </w:tcPr>
          <w:p w:rsidR="00936A74" w:rsidRPr="002F1EF2" w:rsidRDefault="00936A74" w:rsidP="000246D2">
            <w:proofErr w:type="gramStart"/>
            <w:r w:rsidRPr="002F1EF2">
              <w:t>zwiększenie</w:t>
            </w:r>
            <w:proofErr w:type="gramEnd"/>
            <w:r w:rsidRPr="002F1EF2">
              <w:t xml:space="preserve"> stopnia dysocjacji oraz stałej dysocjacji kwasu</w:t>
            </w:r>
          </w:p>
        </w:tc>
      </w:tr>
      <w:tr w:rsidR="002F1EF2" w:rsidRPr="002F1EF2" w:rsidTr="000246D2">
        <w:trPr>
          <w:trHeight w:val="34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936A74" w:rsidRPr="002F1EF2" w:rsidRDefault="00936A74" w:rsidP="000246D2">
            <w:pPr>
              <w:rPr>
                <w:sz w:val="26"/>
                <w:szCs w:val="26"/>
              </w:rPr>
            </w:pPr>
            <w:proofErr w:type="gramStart"/>
            <w:r w:rsidRPr="002F1EF2">
              <w:rPr>
                <w:sz w:val="26"/>
                <w:szCs w:val="26"/>
              </w:rPr>
              <w:t>d</w:t>
            </w:r>
            <w:proofErr w:type="gramEnd"/>
            <w:r w:rsidRPr="002F1EF2">
              <w:rPr>
                <w:sz w:val="26"/>
                <w:szCs w:val="26"/>
              </w:rPr>
              <w:t>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74" w:rsidRPr="002F1EF2" w:rsidRDefault="00936A74" w:rsidP="000246D2"/>
        </w:tc>
        <w:tc>
          <w:tcPr>
            <w:tcW w:w="8432" w:type="dxa"/>
            <w:tcBorders>
              <w:left w:val="single" w:sz="4" w:space="0" w:color="auto"/>
            </w:tcBorders>
            <w:vAlign w:val="center"/>
          </w:tcPr>
          <w:p w:rsidR="00936A74" w:rsidRPr="002F1EF2" w:rsidRDefault="00936A74" w:rsidP="000246D2">
            <w:proofErr w:type="gramStart"/>
            <w:r w:rsidRPr="002F1EF2">
              <w:t>zwiększenie</w:t>
            </w:r>
            <w:proofErr w:type="gramEnd"/>
            <w:r w:rsidRPr="002F1EF2">
              <w:t xml:space="preserve"> stopnia dysocjacji kwasu</w:t>
            </w:r>
          </w:p>
        </w:tc>
      </w:tr>
    </w:tbl>
    <w:p w:rsidR="00936A74" w:rsidRPr="002F1EF2" w:rsidRDefault="00936A74" w:rsidP="0065629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60"/>
        <w:ind w:left="426" w:hanging="426"/>
        <w:jc w:val="both"/>
      </w:pPr>
      <w:r w:rsidRPr="002F1EF2">
        <w:t>Które próbki zawierają tyle samo atomów?</w:t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433"/>
        <w:gridCol w:w="340"/>
        <w:gridCol w:w="3525"/>
        <w:gridCol w:w="6334"/>
      </w:tblGrid>
      <w:tr w:rsidR="002F1EF2" w:rsidRPr="00B86977" w:rsidTr="00DF4310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309AD" w:rsidRPr="002F1EF2" w:rsidRDefault="007309AD" w:rsidP="000246D2">
            <w:pPr>
              <w:rPr>
                <w:sz w:val="26"/>
                <w:szCs w:val="26"/>
              </w:rPr>
            </w:pPr>
            <w:proofErr w:type="gramStart"/>
            <w:r w:rsidRPr="002F1EF2">
              <w:rPr>
                <w:sz w:val="26"/>
                <w:szCs w:val="26"/>
              </w:rPr>
              <w:t>a</w:t>
            </w:r>
            <w:proofErr w:type="gramEnd"/>
            <w:r w:rsidRPr="002F1EF2">
              <w:rPr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AD" w:rsidRPr="002F1EF2" w:rsidRDefault="007309AD" w:rsidP="000246D2">
            <w:pPr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vAlign w:val="center"/>
          </w:tcPr>
          <w:p w:rsidR="007309AD" w:rsidRPr="002F1EF2" w:rsidRDefault="007309AD" w:rsidP="000246D2">
            <w:pPr>
              <w:ind w:left="39"/>
            </w:pPr>
            <w:r w:rsidRPr="002F1EF2">
              <w:t>0,9 g wody i 10,6 g węglanu sodu</w:t>
            </w:r>
          </w:p>
        </w:tc>
        <w:tc>
          <w:tcPr>
            <w:tcW w:w="6334" w:type="dxa"/>
            <w:vMerge w:val="restart"/>
          </w:tcPr>
          <w:p w:rsidR="007309AD" w:rsidRPr="00B86977" w:rsidRDefault="007309AD" w:rsidP="00B86977">
            <w:pPr>
              <w:rPr>
                <w:i/>
                <w:sz w:val="20"/>
                <w:szCs w:val="20"/>
                <w:vertAlign w:val="subscript"/>
                <w:lang w:val="en-US"/>
              </w:rPr>
            </w:pPr>
          </w:p>
        </w:tc>
      </w:tr>
      <w:tr w:rsidR="002F1EF2" w:rsidRPr="002F1EF2" w:rsidTr="00DF4310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309AD" w:rsidRPr="002F1EF2" w:rsidRDefault="007309AD" w:rsidP="000246D2">
            <w:pPr>
              <w:rPr>
                <w:sz w:val="26"/>
                <w:szCs w:val="26"/>
              </w:rPr>
            </w:pPr>
            <w:proofErr w:type="gramStart"/>
            <w:r w:rsidRPr="002F1EF2">
              <w:rPr>
                <w:sz w:val="26"/>
                <w:szCs w:val="26"/>
              </w:rPr>
              <w:t>b</w:t>
            </w:r>
            <w:proofErr w:type="gramEnd"/>
            <w:r w:rsidRPr="002F1EF2">
              <w:rPr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AD" w:rsidRPr="002F1EF2" w:rsidRDefault="007309AD" w:rsidP="000246D2">
            <w:pPr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vAlign w:val="center"/>
          </w:tcPr>
          <w:p w:rsidR="007309AD" w:rsidRPr="002F1EF2" w:rsidRDefault="007309AD" w:rsidP="000246D2">
            <w:pPr>
              <w:ind w:left="39"/>
            </w:pPr>
            <w:r w:rsidRPr="002F1EF2">
              <w:t>0,9 g wody i 5,3 g węglanu sodu</w:t>
            </w:r>
          </w:p>
        </w:tc>
        <w:tc>
          <w:tcPr>
            <w:tcW w:w="6334" w:type="dxa"/>
            <w:vMerge/>
            <w:vAlign w:val="center"/>
          </w:tcPr>
          <w:p w:rsidR="007309AD" w:rsidRPr="002F1EF2" w:rsidRDefault="007309AD" w:rsidP="00B855AA"/>
        </w:tc>
      </w:tr>
      <w:tr w:rsidR="002F1EF2" w:rsidRPr="002F1EF2" w:rsidTr="00DF4310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309AD" w:rsidRPr="002F1EF2" w:rsidRDefault="007309AD" w:rsidP="000246D2">
            <w:pPr>
              <w:rPr>
                <w:sz w:val="26"/>
                <w:szCs w:val="26"/>
              </w:rPr>
            </w:pPr>
            <w:proofErr w:type="gramStart"/>
            <w:r w:rsidRPr="002F1EF2">
              <w:rPr>
                <w:sz w:val="26"/>
                <w:szCs w:val="26"/>
              </w:rPr>
              <w:t>c</w:t>
            </w:r>
            <w:proofErr w:type="gramEnd"/>
            <w:r w:rsidRPr="002F1EF2">
              <w:rPr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AD" w:rsidRPr="002F1EF2" w:rsidRDefault="007309AD" w:rsidP="000246D2"/>
        </w:tc>
        <w:tc>
          <w:tcPr>
            <w:tcW w:w="3525" w:type="dxa"/>
            <w:tcBorders>
              <w:left w:val="single" w:sz="4" w:space="0" w:color="auto"/>
            </w:tcBorders>
            <w:vAlign w:val="center"/>
          </w:tcPr>
          <w:p w:rsidR="007309AD" w:rsidRPr="002F1EF2" w:rsidRDefault="007309AD" w:rsidP="000246D2">
            <w:pPr>
              <w:ind w:left="39"/>
            </w:pPr>
            <w:r w:rsidRPr="002F1EF2">
              <w:t>1,8 g wody i 5,3 g węglanu sodu</w:t>
            </w:r>
          </w:p>
        </w:tc>
        <w:tc>
          <w:tcPr>
            <w:tcW w:w="6334" w:type="dxa"/>
            <w:vMerge/>
            <w:vAlign w:val="center"/>
          </w:tcPr>
          <w:p w:rsidR="007309AD" w:rsidRPr="002F1EF2" w:rsidRDefault="007309AD" w:rsidP="00B855AA"/>
        </w:tc>
      </w:tr>
      <w:tr w:rsidR="002F1EF2" w:rsidRPr="002F1EF2" w:rsidTr="00DF4310">
        <w:trPr>
          <w:trHeight w:val="356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7309AD" w:rsidRPr="002F1EF2" w:rsidRDefault="007309AD" w:rsidP="000246D2">
            <w:pPr>
              <w:rPr>
                <w:sz w:val="26"/>
                <w:szCs w:val="26"/>
              </w:rPr>
            </w:pPr>
            <w:proofErr w:type="gramStart"/>
            <w:r w:rsidRPr="002F1EF2">
              <w:rPr>
                <w:sz w:val="26"/>
                <w:szCs w:val="26"/>
              </w:rPr>
              <w:t>d</w:t>
            </w:r>
            <w:proofErr w:type="gramEnd"/>
            <w:r w:rsidRPr="002F1EF2">
              <w:rPr>
                <w:sz w:val="26"/>
                <w:szCs w:val="26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AD" w:rsidRPr="002F1EF2" w:rsidRDefault="007309AD" w:rsidP="000246D2">
            <w:pPr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  <w:vAlign w:val="center"/>
          </w:tcPr>
          <w:p w:rsidR="007309AD" w:rsidRPr="002F1EF2" w:rsidRDefault="007309AD" w:rsidP="000246D2">
            <w:pPr>
              <w:ind w:left="39"/>
            </w:pPr>
            <w:r w:rsidRPr="002F1EF2">
              <w:t>1,8 g wody i 10,6 g węglanu sodu</w:t>
            </w:r>
          </w:p>
        </w:tc>
        <w:tc>
          <w:tcPr>
            <w:tcW w:w="6334" w:type="dxa"/>
            <w:vMerge/>
            <w:vAlign w:val="center"/>
          </w:tcPr>
          <w:p w:rsidR="007309AD" w:rsidRPr="002F1EF2" w:rsidRDefault="007309AD" w:rsidP="00B855AA"/>
        </w:tc>
      </w:tr>
    </w:tbl>
    <w:p w:rsidR="00936A74" w:rsidRPr="002F1EF2" w:rsidRDefault="00DE24BE" w:rsidP="007309AD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before="120" w:after="60"/>
        <w:ind w:left="426" w:hanging="426"/>
      </w:pPr>
      <w:r w:rsidRPr="002F1EF2">
        <w:t xml:space="preserve">Do trzech </w:t>
      </w:r>
      <w:r w:rsidR="007309AD" w:rsidRPr="002F1EF2">
        <w:t>probówek</w:t>
      </w:r>
      <w:r w:rsidR="00936A74" w:rsidRPr="002F1EF2">
        <w:t xml:space="preserve"> zawierających magnez dodano roztwór HNO</w:t>
      </w:r>
      <w:r w:rsidR="00936A74" w:rsidRPr="002F1EF2">
        <w:rPr>
          <w:vertAlign w:val="subscript"/>
        </w:rPr>
        <w:t>3</w:t>
      </w:r>
      <w:r w:rsidR="00936A74" w:rsidRPr="002F1EF2">
        <w:t xml:space="preserve"> o stężeniach: 50</w:t>
      </w:r>
      <w:r w:rsidR="003A07C1">
        <w:t>%</w:t>
      </w:r>
      <w:r w:rsidR="00936A74" w:rsidRPr="002F1EF2">
        <w:t>,</w:t>
      </w:r>
      <w:r w:rsidR="003A07C1">
        <w:t xml:space="preserve"> </w:t>
      </w:r>
      <w:r w:rsidR="00936A74" w:rsidRPr="002F1EF2">
        <w:t>30</w:t>
      </w:r>
      <w:r w:rsidR="003A07C1">
        <w:t>%</w:t>
      </w:r>
      <w:r w:rsidR="00936A74" w:rsidRPr="002F1EF2">
        <w:t>, 1</w:t>
      </w:r>
      <w:r w:rsidR="003A07C1">
        <w:t>%</w:t>
      </w:r>
      <w:r w:rsidR="00936A74" w:rsidRPr="002F1EF2">
        <w:t xml:space="preserve">. W której z probówek wydzielił się wodór?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"/>
        <w:gridCol w:w="336"/>
        <w:gridCol w:w="8462"/>
      </w:tblGrid>
      <w:tr w:rsidR="002F1EF2" w:rsidRPr="002F1EF2" w:rsidTr="000246D2">
        <w:trPr>
          <w:trHeight w:val="340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a</w:t>
            </w:r>
            <w:proofErr w:type="gramEnd"/>
            <w:r w:rsidRPr="002F1EF2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4B" w:rsidRPr="002F1EF2" w:rsidRDefault="0018174B" w:rsidP="000246D2"/>
        </w:tc>
        <w:tc>
          <w:tcPr>
            <w:tcW w:w="84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74B" w:rsidRPr="002F1EF2" w:rsidRDefault="0018174B" w:rsidP="00483705">
            <w:proofErr w:type="gramStart"/>
            <w:r w:rsidRPr="002F1EF2">
              <w:t>w</w:t>
            </w:r>
            <w:proofErr w:type="gramEnd"/>
            <w:r w:rsidRPr="002F1EF2">
              <w:t xml:space="preserve"> tej, do której dod</w:t>
            </w:r>
            <w:r w:rsidR="00DE24BE" w:rsidRPr="002F1EF2">
              <w:t>ano 50</w:t>
            </w:r>
            <w:r w:rsidR="00483705">
              <w:t>%</w:t>
            </w:r>
            <w:r w:rsidR="00DE24BE" w:rsidRPr="002F1EF2">
              <w:t xml:space="preserve"> roztwór kwasu</w:t>
            </w:r>
          </w:p>
        </w:tc>
      </w:tr>
      <w:tr w:rsidR="002F1EF2" w:rsidRPr="002F1EF2" w:rsidTr="000246D2">
        <w:trPr>
          <w:trHeight w:val="340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b</w:t>
            </w:r>
            <w:proofErr w:type="gramEnd"/>
            <w:r w:rsidRPr="002F1EF2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4B" w:rsidRPr="002F1EF2" w:rsidRDefault="0018174B" w:rsidP="000246D2"/>
        </w:tc>
        <w:tc>
          <w:tcPr>
            <w:tcW w:w="84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74B" w:rsidRPr="002F1EF2" w:rsidRDefault="0018174B" w:rsidP="00483705">
            <w:proofErr w:type="gramStart"/>
            <w:r w:rsidRPr="002F1EF2">
              <w:t>w</w:t>
            </w:r>
            <w:proofErr w:type="gramEnd"/>
            <w:r w:rsidRPr="002F1EF2">
              <w:t xml:space="preserve"> tej, do której dodano 30</w:t>
            </w:r>
            <w:r w:rsidR="00483705">
              <w:t>%</w:t>
            </w:r>
            <w:r w:rsidRPr="002F1EF2">
              <w:t xml:space="preserve"> roztwór kwasu</w:t>
            </w:r>
          </w:p>
        </w:tc>
      </w:tr>
      <w:tr w:rsidR="002F1EF2" w:rsidRPr="002F1EF2" w:rsidTr="000246D2">
        <w:trPr>
          <w:trHeight w:val="340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c</w:t>
            </w:r>
            <w:proofErr w:type="gramEnd"/>
            <w:r w:rsidRPr="002F1EF2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4B" w:rsidRPr="002F1EF2" w:rsidRDefault="0018174B" w:rsidP="000246D2"/>
        </w:tc>
        <w:tc>
          <w:tcPr>
            <w:tcW w:w="84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74B" w:rsidRPr="002F1EF2" w:rsidRDefault="0018174B" w:rsidP="00483705">
            <w:proofErr w:type="gramStart"/>
            <w:r w:rsidRPr="002F1EF2">
              <w:t>w</w:t>
            </w:r>
            <w:proofErr w:type="gramEnd"/>
            <w:r w:rsidRPr="002F1EF2">
              <w:t xml:space="preserve"> tej, do której dodano 1</w:t>
            </w:r>
            <w:r w:rsidR="00483705">
              <w:t>%</w:t>
            </w:r>
            <w:r w:rsidRPr="002F1EF2">
              <w:t xml:space="preserve"> roztwór kwasu</w:t>
            </w:r>
          </w:p>
        </w:tc>
      </w:tr>
      <w:tr w:rsidR="002F1EF2" w:rsidRPr="002F1EF2" w:rsidTr="000246D2">
        <w:trPr>
          <w:trHeight w:val="340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d</w:t>
            </w:r>
            <w:proofErr w:type="gramEnd"/>
            <w:r w:rsidRPr="002F1EF2">
              <w:t>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4B" w:rsidRPr="002F1EF2" w:rsidRDefault="0018174B" w:rsidP="000246D2"/>
        </w:tc>
        <w:tc>
          <w:tcPr>
            <w:tcW w:w="84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74B" w:rsidRPr="002F1EF2" w:rsidRDefault="0018174B" w:rsidP="000246D2">
            <w:proofErr w:type="gramStart"/>
            <w:r w:rsidRPr="002F1EF2">
              <w:t>wszystkie</w:t>
            </w:r>
            <w:proofErr w:type="gramEnd"/>
            <w:r w:rsidRPr="002F1EF2">
              <w:t xml:space="preserve"> odpowiedzi są prawidłowe</w:t>
            </w:r>
          </w:p>
        </w:tc>
      </w:tr>
    </w:tbl>
    <w:p w:rsidR="00936A74" w:rsidRPr="002F1EF2" w:rsidRDefault="00936A74" w:rsidP="0065629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 w:hanging="426"/>
      </w:pPr>
      <w:r w:rsidRPr="002F1EF2">
        <w:t>Potencjały redukcyjne wanadu</w:t>
      </w:r>
      <w:r w:rsidR="00B86977">
        <w:t xml:space="preserve"> w zależności od jego stopnia utlenienia </w:t>
      </w:r>
      <w:r w:rsidRPr="002F1EF2">
        <w:t>przedstawi</w:t>
      </w:r>
      <w:r w:rsidR="00B86977">
        <w:t>a schemat</w:t>
      </w:r>
      <w:r w:rsidRPr="002F1EF2">
        <w:t>:</w:t>
      </w:r>
    </w:p>
    <w:p w:rsidR="00936A74" w:rsidRPr="002F1EF2" w:rsidRDefault="00E14C7D" w:rsidP="00936A74">
      <w:pPr>
        <w:ind w:left="1418"/>
      </w:pPr>
      <w:r>
        <w:t xml:space="preserve">  </w:t>
      </w:r>
      <w:proofErr w:type="gramStart"/>
      <w:r>
        <w:t>V</w:t>
      </w:r>
      <w:r>
        <w:tab/>
        <w:t xml:space="preserve">                   </w:t>
      </w:r>
      <w:r w:rsidR="00936A74" w:rsidRPr="002F1EF2">
        <w:t>IV</w:t>
      </w:r>
      <w:proofErr w:type="gramEnd"/>
      <w:r w:rsidR="00936A74" w:rsidRPr="002F1EF2">
        <w:tab/>
        <w:t xml:space="preserve">       </w:t>
      </w:r>
      <w:r>
        <w:t xml:space="preserve">             </w:t>
      </w:r>
      <w:r w:rsidR="00936A74" w:rsidRPr="002F1EF2">
        <w:t>III</w:t>
      </w:r>
      <w:r w:rsidR="00936A74" w:rsidRPr="002F1EF2">
        <w:tab/>
        <w:t xml:space="preserve">     </w:t>
      </w:r>
      <w:r>
        <w:t xml:space="preserve">  </w:t>
      </w:r>
      <w:r w:rsidR="00936A74" w:rsidRPr="002F1EF2">
        <w:t xml:space="preserve">II         </w:t>
      </w:r>
      <w:r>
        <w:t xml:space="preserve">  </w:t>
      </w:r>
      <w:r w:rsidR="00936A74" w:rsidRPr="002F1EF2">
        <w:t xml:space="preserve">        0</w:t>
      </w:r>
    </w:p>
    <w:p w:rsidR="00936A74" w:rsidRPr="002F1EF2" w:rsidRDefault="00936A74" w:rsidP="00936A74">
      <w:pPr>
        <w:ind w:left="1418"/>
      </w:pPr>
      <w:r w:rsidRPr="002F1EF2">
        <w:rPr>
          <w:position w:val="-12"/>
        </w:rPr>
        <w:object w:dxaOrig="6180" w:dyaOrig="380">
          <v:shape id="_x0000_i1027" type="#_x0000_t75" style="width:309pt;height:19pt" o:ole="">
            <v:imagedata r:id="rId12" o:title=""/>
          </v:shape>
          <o:OLEObject Type="Embed" ProgID="Equation.3" ShapeID="_x0000_i1027" DrawAspect="Content" ObjectID="_1606032439" r:id="rId13"/>
        </w:object>
      </w:r>
    </w:p>
    <w:p w:rsidR="00936A74" w:rsidRPr="002F1EF2" w:rsidRDefault="00936A74" w:rsidP="00DE24BE">
      <w:pPr>
        <w:jc w:val="both"/>
      </w:pPr>
      <w:r w:rsidRPr="002F1EF2">
        <w:t>Potencjały nie są funkcjami termodynamicznymi i nie można ich dodawać. Do obliczeń można jednak wykorzystać zależność mającą cechy funkcji stanu</w:t>
      </w:r>
      <w:r w:rsidR="00E14C7D">
        <w:t>:</w:t>
      </w:r>
      <w:r w:rsidRPr="002F1EF2">
        <w:t xml:space="preserve"> ΔG = -n</w:t>
      </w:r>
      <w:r w:rsidR="00402C77">
        <w:t>‧</w:t>
      </w:r>
      <w:r w:rsidRPr="002F1EF2">
        <w:t>F</w:t>
      </w:r>
      <w:r w:rsidR="00402C77">
        <w:t>‧</w:t>
      </w:r>
      <w:r w:rsidRPr="002F1EF2">
        <w:t>E</w:t>
      </w:r>
      <w:r w:rsidRPr="002F1EF2">
        <w:rPr>
          <w:vertAlign w:val="superscript"/>
        </w:rPr>
        <w:t>0</w:t>
      </w:r>
      <w:r w:rsidRPr="002F1EF2">
        <w:t>, gdzie</w:t>
      </w:r>
      <w:r w:rsidR="00402C77">
        <w:t>: G – entalpia swobodna,</w:t>
      </w:r>
      <w:r w:rsidRPr="002F1EF2">
        <w:t xml:space="preserve"> </w:t>
      </w:r>
      <w:r w:rsidR="00077169">
        <w:br/>
      </w:r>
      <w:r w:rsidR="00402C77" w:rsidRPr="002F1EF2">
        <w:t>E</w:t>
      </w:r>
      <w:r w:rsidR="00402C77" w:rsidRPr="002F1EF2">
        <w:rPr>
          <w:vertAlign w:val="superscript"/>
        </w:rPr>
        <w:t>0</w:t>
      </w:r>
      <w:r w:rsidR="00402C77">
        <w:t xml:space="preserve"> </w:t>
      </w:r>
      <w:r w:rsidR="005C63EA">
        <w:t>‒</w:t>
      </w:r>
      <w:r w:rsidR="00077169">
        <w:t xml:space="preserve"> </w:t>
      </w:r>
      <w:r w:rsidR="00402C77">
        <w:t>potencjał standardowy reakcji,</w:t>
      </w:r>
      <w:r w:rsidR="00402C77">
        <w:rPr>
          <w:vertAlign w:val="superscript"/>
        </w:rPr>
        <w:t xml:space="preserve"> </w:t>
      </w:r>
      <w:r w:rsidRPr="002F1EF2">
        <w:t>n</w:t>
      </w:r>
      <w:r w:rsidR="005C63EA">
        <w:t xml:space="preserve"> ‒</w:t>
      </w:r>
      <w:r w:rsidR="00402C77">
        <w:t xml:space="preserve"> </w:t>
      </w:r>
      <w:r w:rsidRPr="002F1EF2">
        <w:t>liczb</w:t>
      </w:r>
      <w:r w:rsidR="00402C77">
        <w:t>a</w:t>
      </w:r>
      <w:r w:rsidRPr="002F1EF2">
        <w:t xml:space="preserve"> elektronów uczestniczących w eleme</w:t>
      </w:r>
      <w:r w:rsidR="00402C77">
        <w:t xml:space="preserve">ntarnej reakcji elektrodowej, </w:t>
      </w:r>
      <w:r w:rsidRPr="002F1EF2">
        <w:t>F</w:t>
      </w:r>
      <w:r w:rsidR="00402C77">
        <w:t xml:space="preserve"> - </w:t>
      </w:r>
      <w:r w:rsidRPr="002F1EF2">
        <w:t>stał</w:t>
      </w:r>
      <w:r w:rsidR="00402C77">
        <w:t>a</w:t>
      </w:r>
      <w:r w:rsidRPr="002F1EF2">
        <w:t xml:space="preserve"> Faradaya. Mając powyższe na uwadze </w:t>
      </w:r>
      <w:r w:rsidR="00E14C7D">
        <w:t xml:space="preserve">stwierdza się, że </w:t>
      </w:r>
      <w:r w:rsidRPr="002F1EF2">
        <w:t xml:space="preserve">potencjał standardowy </w:t>
      </w:r>
      <w:r w:rsidRPr="002F1EF2">
        <w:rPr>
          <w:position w:val="-14"/>
        </w:rPr>
        <w:object w:dxaOrig="620" w:dyaOrig="400">
          <v:shape id="_x0000_i1028" type="#_x0000_t75" style="width:31pt;height:20pt" o:ole="">
            <v:imagedata r:id="rId14" o:title=""/>
          </v:shape>
          <o:OLEObject Type="Embed" ProgID="Equation.3" ShapeID="_x0000_i1028" DrawAspect="Content" ObjectID="_1606032440" r:id="rId15"/>
        </w:object>
      </w:r>
      <w:r w:rsidRPr="002F1EF2">
        <w:t>, wynosi: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1580"/>
        <w:gridCol w:w="6855"/>
      </w:tblGrid>
      <w:tr w:rsidR="002F1EF2" w:rsidRPr="002F1EF2" w:rsidTr="00DF4310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proofErr w:type="gramStart"/>
            <w:r w:rsidRPr="002F1EF2">
              <w:t>a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/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31D" w:rsidRPr="002F1EF2" w:rsidRDefault="00402C77" w:rsidP="000246D2">
            <w:pPr>
              <w:ind w:left="106"/>
            </w:pPr>
            <w:r>
              <w:t>˗</w:t>
            </w:r>
            <w:r w:rsidR="0059531D" w:rsidRPr="002F1EF2">
              <w:t>1,45 V</w:t>
            </w:r>
          </w:p>
        </w:tc>
        <w:tc>
          <w:tcPr>
            <w:tcW w:w="6855" w:type="dxa"/>
            <w:vMerge w:val="restart"/>
            <w:shd w:val="clear" w:color="auto" w:fill="auto"/>
            <w:vAlign w:val="center"/>
          </w:tcPr>
          <w:p w:rsidR="0059531D" w:rsidRPr="002F1EF2" w:rsidRDefault="0059531D" w:rsidP="00DF4310"/>
        </w:tc>
      </w:tr>
      <w:tr w:rsidR="002F1EF2" w:rsidRPr="002F1EF2" w:rsidTr="00DF4310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proofErr w:type="gramStart"/>
            <w:r w:rsidRPr="002F1EF2">
              <w:t>b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/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31D" w:rsidRPr="002F1EF2" w:rsidRDefault="00402C77" w:rsidP="000246D2">
            <w:pPr>
              <w:ind w:left="106"/>
            </w:pPr>
            <w:r>
              <w:t>˗</w:t>
            </w:r>
            <w:r w:rsidR="0059531D" w:rsidRPr="002F1EF2">
              <w:t xml:space="preserve"> 0,93 V</w:t>
            </w:r>
          </w:p>
        </w:tc>
        <w:tc>
          <w:tcPr>
            <w:tcW w:w="6855" w:type="dxa"/>
            <w:vMerge/>
            <w:shd w:val="clear" w:color="auto" w:fill="auto"/>
            <w:vAlign w:val="center"/>
          </w:tcPr>
          <w:p w:rsidR="0059531D" w:rsidRPr="002F1EF2" w:rsidRDefault="0059531D" w:rsidP="0059531D"/>
        </w:tc>
      </w:tr>
      <w:tr w:rsidR="002F1EF2" w:rsidRPr="002F1EF2" w:rsidTr="00DF4310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proofErr w:type="gramStart"/>
            <w:r w:rsidRPr="002F1EF2">
              <w:t>c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/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31D" w:rsidRPr="002F1EF2" w:rsidRDefault="00402C77" w:rsidP="000246D2">
            <w:pPr>
              <w:ind w:left="106"/>
            </w:pPr>
            <w:r>
              <w:t>˗</w:t>
            </w:r>
            <w:r w:rsidR="0059531D" w:rsidRPr="002F1EF2">
              <w:t xml:space="preserve"> 0,09 V</w:t>
            </w:r>
          </w:p>
        </w:tc>
        <w:tc>
          <w:tcPr>
            <w:tcW w:w="6855" w:type="dxa"/>
            <w:vMerge/>
            <w:shd w:val="clear" w:color="auto" w:fill="auto"/>
            <w:vAlign w:val="center"/>
          </w:tcPr>
          <w:p w:rsidR="0059531D" w:rsidRPr="002F1EF2" w:rsidRDefault="0059531D" w:rsidP="0059531D"/>
        </w:tc>
      </w:tr>
      <w:tr w:rsidR="002F1EF2" w:rsidRPr="002F1EF2" w:rsidTr="00DF4310">
        <w:trPr>
          <w:trHeight w:val="29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proofErr w:type="gramStart"/>
            <w:r w:rsidRPr="002F1EF2">
              <w:t>d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/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31D" w:rsidRPr="002F1EF2" w:rsidRDefault="00402C77" w:rsidP="000246D2">
            <w:pPr>
              <w:ind w:left="106"/>
            </w:pPr>
            <w:r>
              <w:t>˗</w:t>
            </w:r>
            <w:r w:rsidR="0059531D" w:rsidRPr="002F1EF2">
              <w:t xml:space="preserve"> 0,88 V</w:t>
            </w:r>
          </w:p>
        </w:tc>
        <w:tc>
          <w:tcPr>
            <w:tcW w:w="6855" w:type="dxa"/>
            <w:vMerge/>
            <w:shd w:val="clear" w:color="auto" w:fill="auto"/>
            <w:vAlign w:val="center"/>
          </w:tcPr>
          <w:p w:rsidR="0059531D" w:rsidRPr="002F1EF2" w:rsidRDefault="0059531D" w:rsidP="0059531D"/>
        </w:tc>
      </w:tr>
    </w:tbl>
    <w:p w:rsidR="00936A74" w:rsidRPr="002F1EF2" w:rsidRDefault="00936A74" w:rsidP="00936A74"/>
    <w:p w:rsidR="00C2785D" w:rsidRPr="002F1EF2" w:rsidRDefault="00C2785D" w:rsidP="0065629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60"/>
        <w:ind w:left="425" w:hanging="425"/>
      </w:pPr>
      <w:r w:rsidRPr="002F1EF2">
        <w:t>Ładunek 200 C spowodował</w:t>
      </w:r>
      <w:r w:rsidR="00077169">
        <w:t xml:space="preserve"> wydzielenie na katodzie 57,8 mg</w:t>
      </w:r>
      <w:r w:rsidRPr="002F1EF2">
        <w:t xml:space="preserve"> żelaza z jego soli. </w:t>
      </w:r>
      <w:r w:rsidR="003C17D2" w:rsidRPr="002F1EF2">
        <w:t>Stopień utlenienia</w:t>
      </w:r>
      <w:r w:rsidRPr="002F1EF2">
        <w:t xml:space="preserve"> żelaza w badanej soli wynosi: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0"/>
        <w:gridCol w:w="1216"/>
        <w:gridCol w:w="7934"/>
      </w:tblGrid>
      <w:tr w:rsidR="002F1EF2" w:rsidRPr="00402C77" w:rsidTr="00DF4310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proofErr w:type="gramStart"/>
            <w:r w:rsidRPr="002F1EF2">
              <w:t>a</w:t>
            </w:r>
            <w:proofErr w:type="gramEnd"/>
            <w:r w:rsidRPr="002F1EF2"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/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r w:rsidRPr="002F1EF2">
              <w:t>VI</w:t>
            </w:r>
          </w:p>
        </w:tc>
        <w:tc>
          <w:tcPr>
            <w:tcW w:w="7934" w:type="dxa"/>
            <w:vMerge w:val="restart"/>
            <w:shd w:val="clear" w:color="auto" w:fill="auto"/>
          </w:tcPr>
          <w:p w:rsidR="0059531D" w:rsidRPr="006F5406" w:rsidRDefault="0059531D" w:rsidP="00030D8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2F1EF2" w:rsidRPr="002F1EF2" w:rsidTr="00DF4310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proofErr w:type="gramStart"/>
            <w:r w:rsidRPr="002F1EF2">
              <w:t>b</w:t>
            </w:r>
            <w:proofErr w:type="gramEnd"/>
            <w:r w:rsidRPr="002F1EF2"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/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r w:rsidRPr="002F1EF2">
              <w:t>-IV</w:t>
            </w:r>
          </w:p>
        </w:tc>
        <w:tc>
          <w:tcPr>
            <w:tcW w:w="7934" w:type="dxa"/>
            <w:vMerge/>
            <w:shd w:val="clear" w:color="auto" w:fill="auto"/>
            <w:vAlign w:val="center"/>
          </w:tcPr>
          <w:p w:rsidR="0059531D" w:rsidRPr="002F1EF2" w:rsidRDefault="0059531D" w:rsidP="0059531D"/>
        </w:tc>
      </w:tr>
      <w:tr w:rsidR="002F1EF2" w:rsidRPr="002F1EF2" w:rsidTr="00DF4310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proofErr w:type="gramStart"/>
            <w:r w:rsidRPr="002F1EF2">
              <w:t>c</w:t>
            </w:r>
            <w:proofErr w:type="gramEnd"/>
            <w:r w:rsidRPr="002F1EF2"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/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r w:rsidRPr="002F1EF2">
              <w:t>III</w:t>
            </w:r>
          </w:p>
        </w:tc>
        <w:tc>
          <w:tcPr>
            <w:tcW w:w="7934" w:type="dxa"/>
            <w:vMerge/>
            <w:shd w:val="clear" w:color="auto" w:fill="auto"/>
            <w:vAlign w:val="center"/>
          </w:tcPr>
          <w:p w:rsidR="0059531D" w:rsidRPr="002F1EF2" w:rsidRDefault="0059531D" w:rsidP="0059531D"/>
        </w:tc>
      </w:tr>
      <w:tr w:rsidR="0059531D" w:rsidRPr="002F1EF2" w:rsidTr="00DF4310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proofErr w:type="gramStart"/>
            <w:r w:rsidRPr="002F1EF2">
              <w:t>d</w:t>
            </w:r>
            <w:proofErr w:type="gramEnd"/>
            <w:r w:rsidRPr="002F1EF2"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/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531D" w:rsidRPr="002F1EF2" w:rsidRDefault="0059531D" w:rsidP="000246D2">
            <w:r w:rsidRPr="002F1EF2">
              <w:t>II</w:t>
            </w:r>
          </w:p>
        </w:tc>
        <w:tc>
          <w:tcPr>
            <w:tcW w:w="7934" w:type="dxa"/>
            <w:vMerge/>
            <w:shd w:val="clear" w:color="auto" w:fill="auto"/>
            <w:vAlign w:val="center"/>
          </w:tcPr>
          <w:p w:rsidR="0059531D" w:rsidRPr="002F1EF2" w:rsidRDefault="0059531D" w:rsidP="0059531D"/>
        </w:tc>
      </w:tr>
    </w:tbl>
    <w:p w:rsidR="00C2785D" w:rsidRPr="002F1EF2" w:rsidRDefault="00C2785D" w:rsidP="00C2785D">
      <w:pPr>
        <w:rPr>
          <w:i/>
          <w:sz w:val="20"/>
          <w:szCs w:val="20"/>
        </w:rPr>
      </w:pPr>
    </w:p>
    <w:p w:rsidR="00C2785D" w:rsidRPr="002F1EF2" w:rsidRDefault="00C2785D" w:rsidP="00656297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426" w:hanging="426"/>
      </w:pPr>
      <w:r w:rsidRPr="002F1EF2">
        <w:lastRenderedPageBreak/>
        <w:t>Wskaż poprawn</w:t>
      </w:r>
      <w:r w:rsidR="00030D89">
        <w:t>y zapis</w:t>
      </w:r>
      <w:r w:rsidRPr="002F1EF2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37"/>
        <w:gridCol w:w="9153"/>
      </w:tblGrid>
      <w:tr w:rsidR="002F1EF2" w:rsidRPr="002F1EF2" w:rsidTr="000246D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85D" w:rsidRPr="002F1EF2" w:rsidRDefault="00C2785D" w:rsidP="000246D2">
            <w:pPr>
              <w:rPr>
                <w:lang w:val="en-US"/>
              </w:rPr>
            </w:pPr>
            <w:r w:rsidRPr="002F1EF2">
              <w:rPr>
                <w:lang w:val="en-US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D" w:rsidRPr="002F1EF2" w:rsidRDefault="00C2785D" w:rsidP="00C2785D">
            <w:pPr>
              <w:jc w:val="center"/>
              <w:rPr>
                <w:lang w:val="en-US"/>
              </w:rPr>
            </w:pPr>
          </w:p>
        </w:tc>
        <w:tc>
          <w:tcPr>
            <w:tcW w:w="9381" w:type="dxa"/>
            <w:tcBorders>
              <w:left w:val="single" w:sz="4" w:space="0" w:color="auto"/>
            </w:tcBorders>
            <w:shd w:val="clear" w:color="auto" w:fill="auto"/>
          </w:tcPr>
          <w:p w:rsidR="00C2785D" w:rsidRPr="002F1EF2" w:rsidRDefault="00C2785D" w:rsidP="00CD3D9E">
            <w:r w:rsidRPr="002F1EF2">
              <w:t>Podczas elektrolizy, w roztworze obojętnym i kwaśnym, na anodzie zachodzi reakcja</w:t>
            </w:r>
            <w:r w:rsidR="00030D89">
              <w:t>:</w:t>
            </w:r>
            <w:r w:rsidRPr="002F1EF2">
              <w:t xml:space="preserve"> </w:t>
            </w:r>
            <w:r w:rsidRPr="002F1EF2">
              <w:br/>
              <w:t xml:space="preserve"> 4OH</w:t>
            </w:r>
            <w:r w:rsidRPr="002F1EF2">
              <w:rPr>
                <w:vertAlign w:val="superscript"/>
              </w:rPr>
              <w:t>-</w:t>
            </w:r>
            <w:r w:rsidRPr="002F1EF2">
              <w:t xml:space="preserve"> → O</w:t>
            </w:r>
            <w:r w:rsidRPr="002F1EF2">
              <w:rPr>
                <w:vertAlign w:val="subscript"/>
              </w:rPr>
              <w:t>2</w:t>
            </w:r>
            <w:r w:rsidRPr="002F1EF2">
              <w:rPr>
                <w:vertAlign w:val="superscript"/>
              </w:rPr>
              <w:t>↑</w:t>
            </w:r>
            <w:r w:rsidRPr="002F1EF2">
              <w:t xml:space="preserve"> + 2H</w:t>
            </w:r>
            <w:r w:rsidRPr="002F1EF2">
              <w:rPr>
                <w:vertAlign w:val="subscript"/>
              </w:rPr>
              <w:t>2</w:t>
            </w:r>
            <w:r w:rsidRPr="002F1EF2">
              <w:t>O + 4</w:t>
            </w:r>
            <w:r w:rsidRPr="002F1EF2">
              <w:rPr>
                <w:i/>
              </w:rPr>
              <w:t>e</w:t>
            </w:r>
          </w:p>
        </w:tc>
      </w:tr>
      <w:tr w:rsidR="002F1EF2" w:rsidRPr="002F1EF2" w:rsidTr="000246D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85D" w:rsidRPr="002F1EF2" w:rsidRDefault="00C2785D" w:rsidP="000246D2">
            <w:pPr>
              <w:rPr>
                <w:lang w:val="en-US"/>
              </w:rPr>
            </w:pPr>
            <w:r w:rsidRPr="002F1EF2">
              <w:rPr>
                <w:lang w:val="en-US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D" w:rsidRPr="002F1EF2" w:rsidRDefault="00C2785D" w:rsidP="00C2785D">
            <w:pPr>
              <w:jc w:val="center"/>
              <w:rPr>
                <w:lang w:val="en-US"/>
              </w:rPr>
            </w:pPr>
          </w:p>
        </w:tc>
        <w:tc>
          <w:tcPr>
            <w:tcW w:w="9381" w:type="dxa"/>
            <w:tcBorders>
              <w:left w:val="single" w:sz="4" w:space="0" w:color="auto"/>
            </w:tcBorders>
            <w:shd w:val="clear" w:color="auto" w:fill="auto"/>
          </w:tcPr>
          <w:p w:rsidR="00C2785D" w:rsidRPr="002F1EF2" w:rsidRDefault="00C2785D" w:rsidP="00CD3D9E">
            <w:r w:rsidRPr="002F1EF2">
              <w:t>Podczas elektrolizy, w roztworze obojętnym i kwaśnym, na anodzie zachodzi reakcja</w:t>
            </w:r>
            <w:r w:rsidR="00030D89">
              <w:t>:</w:t>
            </w:r>
            <w:r w:rsidRPr="002F1EF2">
              <w:t xml:space="preserve"> </w:t>
            </w:r>
            <w:r w:rsidRPr="002F1EF2">
              <w:br/>
              <w:t>2H</w:t>
            </w:r>
            <w:r w:rsidRPr="002F1EF2">
              <w:rPr>
                <w:vertAlign w:val="subscript"/>
              </w:rPr>
              <w:t>2</w:t>
            </w:r>
            <w:r w:rsidRPr="002F1EF2">
              <w:t>O → O</w:t>
            </w:r>
            <w:r w:rsidRPr="002F1EF2">
              <w:rPr>
                <w:vertAlign w:val="subscript"/>
              </w:rPr>
              <w:t>2</w:t>
            </w:r>
            <w:r w:rsidRPr="002F1EF2">
              <w:rPr>
                <w:vertAlign w:val="superscript"/>
              </w:rPr>
              <w:t>↑</w:t>
            </w:r>
            <w:r w:rsidRPr="002F1EF2">
              <w:t xml:space="preserve"> + 4H</w:t>
            </w:r>
            <w:r w:rsidRPr="002F1EF2">
              <w:rPr>
                <w:vertAlign w:val="superscript"/>
              </w:rPr>
              <w:t>+</w:t>
            </w:r>
            <w:r w:rsidRPr="002F1EF2">
              <w:t xml:space="preserve"> + 4</w:t>
            </w:r>
            <w:r w:rsidRPr="002F1EF2">
              <w:rPr>
                <w:i/>
              </w:rPr>
              <w:t>e</w:t>
            </w:r>
          </w:p>
        </w:tc>
      </w:tr>
      <w:tr w:rsidR="002F1EF2" w:rsidRPr="002F1EF2" w:rsidTr="000246D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85D" w:rsidRPr="002F1EF2" w:rsidRDefault="00C2785D" w:rsidP="000246D2">
            <w:pPr>
              <w:rPr>
                <w:lang w:val="en-US"/>
              </w:rPr>
            </w:pPr>
            <w:r w:rsidRPr="002F1EF2">
              <w:rPr>
                <w:lang w:val="en-US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D" w:rsidRPr="002F1EF2" w:rsidRDefault="00C2785D" w:rsidP="00C2785D">
            <w:pPr>
              <w:jc w:val="center"/>
              <w:rPr>
                <w:lang w:val="en-US"/>
              </w:rPr>
            </w:pPr>
          </w:p>
        </w:tc>
        <w:tc>
          <w:tcPr>
            <w:tcW w:w="9381" w:type="dxa"/>
            <w:tcBorders>
              <w:left w:val="single" w:sz="4" w:space="0" w:color="auto"/>
            </w:tcBorders>
            <w:shd w:val="clear" w:color="auto" w:fill="auto"/>
          </w:tcPr>
          <w:p w:rsidR="00C2785D" w:rsidRPr="002F1EF2" w:rsidRDefault="00C2785D" w:rsidP="00CD3D9E">
            <w:r w:rsidRPr="002F1EF2">
              <w:t>Podczas elektrolizy, w roztworze obojętnym i zasadowym, na anodzie zachodzi reakcja</w:t>
            </w:r>
            <w:r w:rsidR="00030D89">
              <w:t>:</w:t>
            </w:r>
            <w:r w:rsidRPr="002F1EF2">
              <w:t xml:space="preserve"> </w:t>
            </w:r>
            <w:r w:rsidRPr="002F1EF2">
              <w:br/>
              <w:t xml:space="preserve"> 2H</w:t>
            </w:r>
            <w:r w:rsidRPr="002F1EF2">
              <w:rPr>
                <w:vertAlign w:val="subscript"/>
              </w:rPr>
              <w:t>2</w:t>
            </w:r>
            <w:r w:rsidRPr="002F1EF2">
              <w:t>O + 2</w:t>
            </w:r>
            <w:r w:rsidRPr="002F1EF2">
              <w:rPr>
                <w:i/>
              </w:rPr>
              <w:t>e</w:t>
            </w:r>
            <w:r w:rsidRPr="002F1EF2">
              <w:t xml:space="preserve"> → H</w:t>
            </w:r>
            <w:r w:rsidRPr="002F1EF2">
              <w:rPr>
                <w:vertAlign w:val="subscript"/>
              </w:rPr>
              <w:t>2</w:t>
            </w:r>
            <w:r w:rsidRPr="002F1EF2">
              <w:rPr>
                <w:vertAlign w:val="superscript"/>
              </w:rPr>
              <w:t>↑</w:t>
            </w:r>
            <w:r w:rsidRPr="002F1EF2">
              <w:t xml:space="preserve"> + 2OH</w:t>
            </w:r>
            <w:r w:rsidRPr="002F1EF2">
              <w:rPr>
                <w:vertAlign w:val="superscript"/>
              </w:rPr>
              <w:t>-</w:t>
            </w:r>
            <w:r w:rsidRPr="002F1EF2">
              <w:t xml:space="preserve">  </w:t>
            </w:r>
          </w:p>
        </w:tc>
      </w:tr>
      <w:tr w:rsidR="00C2785D" w:rsidRPr="002F1EF2" w:rsidTr="000246D2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85D" w:rsidRPr="002F1EF2" w:rsidRDefault="00C2785D" w:rsidP="000246D2">
            <w:proofErr w:type="gramStart"/>
            <w:r w:rsidRPr="002F1EF2">
              <w:t>d</w:t>
            </w:r>
            <w:proofErr w:type="gramEnd"/>
            <w:r w:rsidRPr="002F1EF2"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D" w:rsidRPr="002F1EF2" w:rsidRDefault="00C2785D" w:rsidP="00C2785D">
            <w:pPr>
              <w:jc w:val="center"/>
            </w:pPr>
          </w:p>
        </w:tc>
        <w:tc>
          <w:tcPr>
            <w:tcW w:w="9381" w:type="dxa"/>
            <w:tcBorders>
              <w:left w:val="single" w:sz="4" w:space="0" w:color="auto"/>
            </w:tcBorders>
            <w:shd w:val="clear" w:color="auto" w:fill="auto"/>
          </w:tcPr>
          <w:p w:rsidR="00C2785D" w:rsidRPr="002F1EF2" w:rsidRDefault="00C2785D" w:rsidP="00CD3D9E">
            <w:r w:rsidRPr="002F1EF2">
              <w:t xml:space="preserve">Podczas elektrolizy, w roztworze obojętnym i kwaśnym, na anodzie zachodzi </w:t>
            </w:r>
            <w:proofErr w:type="gramStart"/>
            <w:r w:rsidRPr="002F1EF2">
              <w:t>reakcja</w:t>
            </w:r>
            <w:r w:rsidR="00030D89">
              <w:t>:</w:t>
            </w:r>
            <w:r w:rsidR="002F43E1">
              <w:t xml:space="preserve"> </w:t>
            </w:r>
            <w:r w:rsidRPr="002F1EF2">
              <w:t xml:space="preserve"> </w:t>
            </w:r>
            <w:r w:rsidRPr="002F1EF2">
              <w:br/>
              <w:t xml:space="preserve"> 2H</w:t>
            </w:r>
            <w:proofErr w:type="gramEnd"/>
            <w:r w:rsidRPr="002F1EF2">
              <w:rPr>
                <w:vertAlign w:val="subscript"/>
              </w:rPr>
              <w:t>2</w:t>
            </w:r>
            <w:r w:rsidRPr="002F1EF2">
              <w:t>O + 2</w:t>
            </w:r>
            <w:r w:rsidRPr="002F1EF2">
              <w:rPr>
                <w:i/>
              </w:rPr>
              <w:t>e</w:t>
            </w:r>
            <w:r w:rsidRPr="002F1EF2">
              <w:t xml:space="preserve"> → H</w:t>
            </w:r>
            <w:r w:rsidRPr="002F1EF2">
              <w:rPr>
                <w:vertAlign w:val="subscript"/>
              </w:rPr>
              <w:t>2</w:t>
            </w:r>
            <w:r w:rsidRPr="002F1EF2">
              <w:rPr>
                <w:vertAlign w:val="superscript"/>
              </w:rPr>
              <w:t>↑</w:t>
            </w:r>
            <w:r w:rsidRPr="002F1EF2">
              <w:t xml:space="preserve"> + 2OH</w:t>
            </w:r>
            <w:r w:rsidRPr="002F1EF2">
              <w:rPr>
                <w:vertAlign w:val="superscript"/>
              </w:rPr>
              <w:t>-</w:t>
            </w:r>
            <w:r w:rsidRPr="002F1EF2">
              <w:t xml:space="preserve">  </w:t>
            </w:r>
          </w:p>
        </w:tc>
      </w:tr>
    </w:tbl>
    <w:p w:rsidR="00936A74" w:rsidRPr="002F1EF2" w:rsidRDefault="00936A74" w:rsidP="00936A74"/>
    <w:p w:rsidR="0018174B" w:rsidRPr="002F1EF2" w:rsidRDefault="0018174B" w:rsidP="0065629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/>
      </w:pPr>
      <w:r w:rsidRPr="002F1EF2">
        <w:t xml:space="preserve">W wyniku fotochemicznego bromowania 2-metylobutanu najwięcej otrzyma się: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9144"/>
      </w:tblGrid>
      <w:tr w:rsidR="002F1EF2" w:rsidRPr="002F1EF2" w:rsidTr="000246D2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a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144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r w:rsidRPr="002F1EF2">
              <w:t>2-bromo-2-metylobutanu</w:t>
            </w:r>
          </w:p>
        </w:tc>
      </w:tr>
      <w:tr w:rsidR="002F1EF2" w:rsidRPr="002F1EF2" w:rsidTr="000246D2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b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144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r w:rsidRPr="002F1EF2">
              <w:t>1-bromo-2-metylobutanu</w:t>
            </w:r>
          </w:p>
        </w:tc>
      </w:tr>
      <w:tr w:rsidR="002F1EF2" w:rsidRPr="002F1EF2" w:rsidTr="000246D2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c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144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r w:rsidRPr="002F1EF2">
              <w:t>2-bromo-3-metylobutanu</w:t>
            </w:r>
          </w:p>
        </w:tc>
      </w:tr>
      <w:tr w:rsidR="002F1EF2" w:rsidRPr="002F1EF2" w:rsidTr="000246D2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d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144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r w:rsidRPr="002F1EF2">
              <w:t>1-bromo-3-metylobutanu</w:t>
            </w:r>
          </w:p>
        </w:tc>
      </w:tr>
    </w:tbl>
    <w:p w:rsidR="00423171" w:rsidRPr="002F1EF2" w:rsidRDefault="0018174B" w:rsidP="0065629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60"/>
        <w:ind w:left="426" w:hanging="426"/>
      </w:pPr>
      <w:r w:rsidRPr="002F1EF2">
        <w:t>Reakcja estryfikacji pomiędzy kwasami karboksylowymi a alkoholami jest reakcją równowagową. Stan równowagi można przesunąć w kierunku produktów stosując: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3"/>
        <w:gridCol w:w="9147"/>
      </w:tblGrid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a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proofErr w:type="gramStart"/>
            <w:r w:rsidRPr="002F1EF2">
              <w:t>wyższą</w:t>
            </w:r>
            <w:proofErr w:type="gramEnd"/>
            <w:r w:rsidRPr="002F1EF2">
              <w:t xml:space="preserve"> temperaturę</w:t>
            </w:r>
          </w:p>
        </w:tc>
      </w:tr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b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proofErr w:type="gramStart"/>
            <w:r w:rsidRPr="002F1EF2">
              <w:t>wyższe</w:t>
            </w:r>
            <w:proofErr w:type="gramEnd"/>
            <w:r w:rsidRPr="002F1EF2">
              <w:t xml:space="preserve"> stężenie katalizatora</w:t>
            </w:r>
          </w:p>
        </w:tc>
      </w:tr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c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proofErr w:type="gramStart"/>
            <w:r w:rsidRPr="002F1EF2">
              <w:t>nadmiar</w:t>
            </w:r>
            <w:proofErr w:type="gramEnd"/>
            <w:r w:rsidRPr="002F1EF2">
              <w:t xml:space="preserve"> alkoholu</w:t>
            </w:r>
          </w:p>
        </w:tc>
      </w:tr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d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proofErr w:type="gramStart"/>
            <w:r w:rsidRPr="002F1EF2">
              <w:t>środowisko</w:t>
            </w:r>
            <w:proofErr w:type="gramEnd"/>
            <w:r w:rsidRPr="002F1EF2">
              <w:t xml:space="preserve"> gazów </w:t>
            </w:r>
            <w:proofErr w:type="spellStart"/>
            <w:r w:rsidRPr="002F1EF2">
              <w:t>inertnych</w:t>
            </w:r>
            <w:proofErr w:type="spellEnd"/>
          </w:p>
        </w:tc>
      </w:tr>
    </w:tbl>
    <w:p w:rsidR="0018174B" w:rsidRPr="002F1EF2" w:rsidRDefault="0018174B" w:rsidP="0065629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60"/>
        <w:ind w:left="426" w:hanging="426"/>
      </w:pPr>
      <w:r w:rsidRPr="002F1EF2">
        <w:t>Gaz syntezowy 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3"/>
        <w:gridCol w:w="9147"/>
      </w:tblGrid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a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proofErr w:type="gramStart"/>
            <w:r w:rsidRPr="002F1EF2">
              <w:t>mieszanina CO</w:t>
            </w:r>
            <w:proofErr w:type="gramEnd"/>
            <w:r w:rsidRPr="002F1EF2">
              <w:t xml:space="preserve"> i H</w:t>
            </w:r>
            <w:r w:rsidRPr="002F1EF2">
              <w:rPr>
                <w:vertAlign w:val="subscript"/>
              </w:rPr>
              <w:t>2</w:t>
            </w:r>
          </w:p>
        </w:tc>
      </w:tr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b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proofErr w:type="gramStart"/>
            <w:r w:rsidRPr="002F1EF2">
              <w:t>mieszanina CO</w:t>
            </w:r>
            <w:proofErr w:type="gramEnd"/>
            <w:r w:rsidRPr="002F1EF2">
              <w:t xml:space="preserve"> i H</w:t>
            </w:r>
            <w:r w:rsidRPr="002F1EF2">
              <w:rPr>
                <w:vertAlign w:val="subscript"/>
              </w:rPr>
              <w:t>2</w:t>
            </w:r>
            <w:r w:rsidRPr="002F1EF2">
              <w:t>O</w:t>
            </w:r>
          </w:p>
        </w:tc>
      </w:tr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c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proofErr w:type="gramStart"/>
            <w:r w:rsidRPr="002F1EF2">
              <w:t>inaczej</w:t>
            </w:r>
            <w:proofErr w:type="gramEnd"/>
            <w:r w:rsidRPr="002F1EF2">
              <w:t xml:space="preserve"> gaz ziemny</w:t>
            </w:r>
          </w:p>
        </w:tc>
      </w:tr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d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</w:pPr>
            <w:proofErr w:type="gramStart"/>
            <w:r w:rsidRPr="002F1EF2">
              <w:t>mieszanina CO</w:t>
            </w:r>
            <w:proofErr w:type="gramEnd"/>
            <w:r w:rsidRPr="002F1EF2">
              <w:rPr>
                <w:vertAlign w:val="subscript"/>
              </w:rPr>
              <w:t>2</w:t>
            </w:r>
            <w:r w:rsidRPr="002F1EF2">
              <w:t xml:space="preserve"> i H</w:t>
            </w:r>
            <w:r w:rsidRPr="002F1EF2">
              <w:rPr>
                <w:vertAlign w:val="subscript"/>
              </w:rPr>
              <w:t>2</w:t>
            </w:r>
            <w:r w:rsidRPr="002F1EF2">
              <w:t>O</w:t>
            </w:r>
          </w:p>
        </w:tc>
      </w:tr>
    </w:tbl>
    <w:p w:rsidR="0018174B" w:rsidRPr="002F1EF2" w:rsidRDefault="0018174B" w:rsidP="0065629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20" w:after="60"/>
        <w:ind w:left="426" w:hanging="426"/>
      </w:pPr>
      <w:r w:rsidRPr="002F1EF2">
        <w:t>W którym, z podanych zestawów uszeregowano kwasy wg rosnącego stopnia dysocjacji w 0,05 molowych roztworach: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3"/>
        <w:gridCol w:w="9147"/>
      </w:tblGrid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a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  <w:rPr>
                <w:sz w:val="26"/>
                <w:szCs w:val="26"/>
              </w:rPr>
            </w:pPr>
            <w:proofErr w:type="gramStart"/>
            <w:r w:rsidRPr="002F1EF2">
              <w:rPr>
                <w:sz w:val="26"/>
                <w:szCs w:val="26"/>
              </w:rPr>
              <w:t>fenol</w:t>
            </w:r>
            <w:proofErr w:type="gramEnd"/>
            <w:r w:rsidRPr="002F1EF2">
              <w:rPr>
                <w:sz w:val="26"/>
                <w:szCs w:val="26"/>
              </w:rPr>
              <w:t>, HCOOH, ClCH</w:t>
            </w:r>
            <w:r w:rsidRPr="002F1EF2">
              <w:rPr>
                <w:sz w:val="26"/>
                <w:szCs w:val="26"/>
                <w:vertAlign w:val="subscript"/>
              </w:rPr>
              <w:t>2</w:t>
            </w:r>
            <w:r w:rsidRPr="002F1EF2">
              <w:rPr>
                <w:sz w:val="26"/>
                <w:szCs w:val="26"/>
              </w:rPr>
              <w:t>COOH, CH</w:t>
            </w:r>
            <w:r w:rsidRPr="002F1EF2">
              <w:rPr>
                <w:sz w:val="26"/>
                <w:szCs w:val="26"/>
                <w:vertAlign w:val="subscript"/>
              </w:rPr>
              <w:t>3</w:t>
            </w:r>
            <w:r w:rsidRPr="002F1EF2">
              <w:rPr>
                <w:sz w:val="26"/>
                <w:szCs w:val="26"/>
              </w:rPr>
              <w:t>COOH</w:t>
            </w:r>
          </w:p>
        </w:tc>
      </w:tr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b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  <w:rPr>
                <w:sz w:val="26"/>
                <w:szCs w:val="26"/>
              </w:rPr>
            </w:pPr>
            <w:r w:rsidRPr="002F1EF2">
              <w:rPr>
                <w:sz w:val="26"/>
                <w:szCs w:val="26"/>
              </w:rPr>
              <w:t>ClCH</w:t>
            </w:r>
            <w:r w:rsidRPr="002F1EF2">
              <w:rPr>
                <w:sz w:val="26"/>
                <w:szCs w:val="26"/>
                <w:vertAlign w:val="subscript"/>
              </w:rPr>
              <w:t>2</w:t>
            </w:r>
            <w:proofErr w:type="gramStart"/>
            <w:r w:rsidRPr="002F1EF2">
              <w:rPr>
                <w:sz w:val="26"/>
                <w:szCs w:val="26"/>
              </w:rPr>
              <w:t xml:space="preserve">COOH , </w:t>
            </w:r>
            <w:proofErr w:type="gramEnd"/>
            <w:r w:rsidRPr="002F1EF2">
              <w:rPr>
                <w:sz w:val="26"/>
                <w:szCs w:val="26"/>
              </w:rPr>
              <w:t>HCOOH, CH</w:t>
            </w:r>
            <w:r w:rsidRPr="002F1EF2">
              <w:rPr>
                <w:sz w:val="26"/>
                <w:szCs w:val="26"/>
                <w:vertAlign w:val="subscript"/>
              </w:rPr>
              <w:t>3</w:t>
            </w:r>
            <w:r w:rsidRPr="002F1EF2">
              <w:rPr>
                <w:sz w:val="26"/>
                <w:szCs w:val="26"/>
              </w:rPr>
              <w:t>COOH, HCl</w:t>
            </w:r>
          </w:p>
        </w:tc>
      </w:tr>
      <w:tr w:rsidR="002F1EF2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c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ind w:left="72"/>
              <w:rPr>
                <w:sz w:val="26"/>
                <w:szCs w:val="26"/>
              </w:rPr>
            </w:pPr>
            <w:proofErr w:type="gramStart"/>
            <w:r w:rsidRPr="002F1EF2">
              <w:rPr>
                <w:sz w:val="26"/>
                <w:szCs w:val="26"/>
              </w:rPr>
              <w:t>fenol</w:t>
            </w:r>
            <w:proofErr w:type="gramEnd"/>
            <w:r w:rsidRPr="002F1EF2">
              <w:rPr>
                <w:sz w:val="26"/>
                <w:szCs w:val="26"/>
              </w:rPr>
              <w:t>, CH</w:t>
            </w:r>
            <w:r w:rsidRPr="002F1EF2">
              <w:rPr>
                <w:sz w:val="26"/>
                <w:szCs w:val="26"/>
                <w:vertAlign w:val="subscript"/>
              </w:rPr>
              <w:t>3</w:t>
            </w:r>
            <w:r w:rsidRPr="002F1EF2">
              <w:rPr>
                <w:sz w:val="26"/>
                <w:szCs w:val="26"/>
              </w:rPr>
              <w:t>COOH, HCOOH, ClCH</w:t>
            </w:r>
            <w:r w:rsidRPr="002F1EF2">
              <w:rPr>
                <w:sz w:val="26"/>
                <w:szCs w:val="26"/>
                <w:vertAlign w:val="subscript"/>
              </w:rPr>
              <w:t>2</w:t>
            </w:r>
            <w:r w:rsidRPr="002F1EF2">
              <w:rPr>
                <w:sz w:val="26"/>
                <w:szCs w:val="26"/>
              </w:rPr>
              <w:t>COOH</w:t>
            </w:r>
          </w:p>
        </w:tc>
      </w:tr>
      <w:tr w:rsidR="0018174B" w:rsidRPr="002F1EF2" w:rsidTr="000246D2">
        <w:trPr>
          <w:trHeight w:val="340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8174B" w:rsidRPr="002F1EF2" w:rsidRDefault="0018174B" w:rsidP="000246D2">
            <w:proofErr w:type="gramStart"/>
            <w:r w:rsidRPr="002F1EF2">
              <w:t>d</w:t>
            </w:r>
            <w:proofErr w:type="gramEnd"/>
            <w:r w:rsidRPr="002F1EF2"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4B" w:rsidRPr="002F1EF2" w:rsidRDefault="0018174B" w:rsidP="000246D2"/>
        </w:tc>
        <w:tc>
          <w:tcPr>
            <w:tcW w:w="9349" w:type="dxa"/>
            <w:tcBorders>
              <w:left w:val="single" w:sz="4" w:space="0" w:color="auto"/>
            </w:tcBorders>
            <w:vAlign w:val="center"/>
          </w:tcPr>
          <w:p w:rsidR="0018174B" w:rsidRPr="002F1EF2" w:rsidRDefault="0018174B" w:rsidP="000246D2">
            <w:pPr>
              <w:rPr>
                <w:sz w:val="26"/>
                <w:szCs w:val="26"/>
              </w:rPr>
            </w:pPr>
            <w:r w:rsidRPr="002F1EF2">
              <w:rPr>
                <w:sz w:val="26"/>
                <w:szCs w:val="26"/>
              </w:rPr>
              <w:t xml:space="preserve"> CO</w:t>
            </w:r>
            <w:r w:rsidRPr="002F1EF2">
              <w:rPr>
                <w:sz w:val="26"/>
                <w:szCs w:val="26"/>
                <w:vertAlign w:val="subscript"/>
              </w:rPr>
              <w:t>2</w:t>
            </w:r>
            <w:r w:rsidRPr="002F1EF2">
              <w:rPr>
                <w:sz w:val="26"/>
                <w:szCs w:val="26"/>
              </w:rPr>
              <w:t>+H</w:t>
            </w:r>
            <w:r w:rsidRPr="002F1EF2">
              <w:rPr>
                <w:sz w:val="26"/>
                <w:szCs w:val="26"/>
                <w:vertAlign w:val="subscript"/>
              </w:rPr>
              <w:t>2</w:t>
            </w:r>
            <w:r w:rsidRPr="002F1EF2">
              <w:rPr>
                <w:sz w:val="26"/>
                <w:szCs w:val="26"/>
              </w:rPr>
              <w:t>O, HCOOH, CH</w:t>
            </w:r>
            <w:r w:rsidRPr="002F1EF2">
              <w:rPr>
                <w:sz w:val="26"/>
                <w:szCs w:val="26"/>
                <w:vertAlign w:val="subscript"/>
              </w:rPr>
              <w:t>3</w:t>
            </w:r>
            <w:r w:rsidRPr="002F1EF2">
              <w:rPr>
                <w:sz w:val="26"/>
                <w:szCs w:val="26"/>
              </w:rPr>
              <w:t>COOH, ClCH</w:t>
            </w:r>
            <w:r w:rsidRPr="002F1EF2">
              <w:rPr>
                <w:sz w:val="26"/>
                <w:szCs w:val="26"/>
                <w:vertAlign w:val="subscript"/>
              </w:rPr>
              <w:t>2</w:t>
            </w:r>
            <w:r w:rsidRPr="002F1EF2">
              <w:rPr>
                <w:sz w:val="26"/>
                <w:szCs w:val="26"/>
              </w:rPr>
              <w:t xml:space="preserve">COOH </w:t>
            </w:r>
          </w:p>
        </w:tc>
      </w:tr>
    </w:tbl>
    <w:p w:rsidR="00BA72AF" w:rsidRPr="002F1EF2" w:rsidRDefault="00BA72AF" w:rsidP="00936A74"/>
    <w:p w:rsidR="00F233B7" w:rsidRPr="002F1EF2" w:rsidRDefault="00F233B7" w:rsidP="00DF6AA8">
      <w:pPr>
        <w:jc w:val="right"/>
        <w:rPr>
          <w:b/>
          <w:u w:val="single"/>
        </w:rPr>
      </w:pPr>
    </w:p>
    <w:p w:rsidR="007A63F8" w:rsidRPr="002F1EF2" w:rsidRDefault="007A63F8">
      <w:r w:rsidRPr="002F1EF2">
        <w:br w:type="page"/>
      </w:r>
    </w:p>
    <w:p w:rsidR="00226F41" w:rsidRPr="002F1EF2" w:rsidRDefault="00226F41" w:rsidP="00DF6AA8">
      <w:pPr>
        <w:spacing w:before="600" w:after="120"/>
        <w:jc w:val="center"/>
        <w:rPr>
          <w:b/>
        </w:rPr>
      </w:pPr>
      <w:r w:rsidRPr="002F1EF2">
        <w:rPr>
          <w:b/>
        </w:rPr>
        <w:lastRenderedPageBreak/>
        <w:t xml:space="preserve">Zadanie 2 </w:t>
      </w:r>
      <w:r w:rsidR="00CD3D9E" w:rsidRPr="002F1EF2">
        <w:rPr>
          <w:b/>
        </w:rPr>
        <w:t>(3</w:t>
      </w:r>
      <w:r w:rsidRPr="002F1EF2">
        <w:rPr>
          <w:b/>
        </w:rPr>
        <w:t>0 pkt)</w:t>
      </w:r>
    </w:p>
    <w:p w:rsidR="00CD3D9E" w:rsidRPr="002F1EF2" w:rsidRDefault="00CD3D9E" w:rsidP="00656297">
      <w:pPr>
        <w:pStyle w:val="Akapitzlist"/>
        <w:numPr>
          <w:ilvl w:val="0"/>
          <w:numId w:val="2"/>
        </w:numPr>
        <w:ind w:left="426" w:hanging="426"/>
      </w:pPr>
      <w:r w:rsidRPr="002F1EF2">
        <w:t xml:space="preserve">Podaj wzór </w:t>
      </w:r>
      <w:r w:rsidR="002F43E1">
        <w:t xml:space="preserve">sumaryczny, </w:t>
      </w:r>
      <w:r w:rsidRPr="002F1EF2">
        <w:t>strukturalny i nazwę drugorzędowego bromku alkilowego (</w:t>
      </w:r>
      <w:r w:rsidR="0043475F">
        <w:t xml:space="preserve">związek nr </w:t>
      </w:r>
      <w:r w:rsidR="0043475F" w:rsidRPr="0043475F">
        <w:rPr>
          <w:b/>
        </w:rPr>
        <w:t>1</w:t>
      </w:r>
      <w:r w:rsidR="0043475F">
        <w:t xml:space="preserve"> na schemacie)</w:t>
      </w:r>
      <w:r w:rsidRPr="002F1EF2">
        <w:t xml:space="preserve"> o masie </w:t>
      </w:r>
      <w:r w:rsidR="00881F48" w:rsidRPr="002F1EF2">
        <w:t>cząsteczkowej</w:t>
      </w:r>
      <w:r w:rsidRPr="002F1EF2">
        <w:t xml:space="preserve"> 151 u, wiedząc, że zawiera on 39,74% węgla i 7,28% wodoru, a rzędowość atomów węgla wchodzących w skład cząsteczki wynosi I, II i III.</w:t>
      </w:r>
    </w:p>
    <w:p w:rsidR="00881F48" w:rsidRPr="002F1EF2" w:rsidRDefault="00881F48" w:rsidP="00881F48">
      <w:pPr>
        <w:pStyle w:val="Akapitzlist"/>
        <w:ind w:left="426"/>
        <w:rPr>
          <w:sz w:val="16"/>
          <w:szCs w:val="16"/>
        </w:rPr>
      </w:pPr>
    </w:p>
    <w:p w:rsidR="00CD3D9E" w:rsidRPr="002F1EF2" w:rsidRDefault="00CD3D9E" w:rsidP="00656297">
      <w:pPr>
        <w:pStyle w:val="Akapitzlist"/>
        <w:numPr>
          <w:ilvl w:val="0"/>
          <w:numId w:val="2"/>
        </w:numPr>
        <w:spacing w:before="120" w:after="120"/>
        <w:ind w:left="426" w:hanging="426"/>
        <w:jc w:val="both"/>
      </w:pPr>
      <w:r w:rsidRPr="002F1EF2">
        <w:t>Wychodząc z</w:t>
      </w:r>
      <w:r w:rsidR="00077169">
        <w:t xml:space="preserve"> </w:t>
      </w:r>
      <w:r w:rsidR="0043475F">
        <w:t xml:space="preserve">bromku </w:t>
      </w:r>
      <w:r w:rsidR="00077169">
        <w:t>(zidentyfikowanego w punkcie a)</w:t>
      </w:r>
      <w:r w:rsidRPr="002F1EF2">
        <w:t xml:space="preserve"> uzupełnij </w:t>
      </w:r>
      <w:r w:rsidR="0043475F">
        <w:t>poniższy</w:t>
      </w:r>
      <w:r w:rsidRPr="002F1EF2">
        <w:t xml:space="preserve"> schemat przemian chemicznych </w:t>
      </w:r>
      <w:r w:rsidR="0043475F">
        <w:t>p</w:t>
      </w:r>
      <w:r w:rsidRPr="002F1EF2">
        <w:t>odaj</w:t>
      </w:r>
      <w:r w:rsidR="0043475F">
        <w:t>ąc</w:t>
      </w:r>
      <w:r w:rsidRPr="002F1EF2">
        <w:t xml:space="preserve"> wzory </w:t>
      </w:r>
      <w:proofErr w:type="spellStart"/>
      <w:r w:rsidRPr="002F1EF2">
        <w:t>półstrukturalne</w:t>
      </w:r>
      <w:proofErr w:type="spellEnd"/>
      <w:r w:rsidRPr="002F1EF2">
        <w:t xml:space="preserve"> i nazwy systematyczne (lub zwyczajowe) wszystkich związków </w:t>
      </w:r>
      <w:r w:rsidR="002F43E1">
        <w:t xml:space="preserve">o numerach z zakresu </w:t>
      </w:r>
      <w:r w:rsidRPr="0043475F">
        <w:rPr>
          <w:b/>
        </w:rPr>
        <w:t>2-16</w:t>
      </w:r>
      <w:r w:rsidR="0043475F" w:rsidRPr="0043475F">
        <w:t>. O</w:t>
      </w:r>
      <w:r w:rsidR="0043475F">
        <w:t>dpowiedzi zap</w:t>
      </w:r>
      <w:r w:rsidR="0043475F" w:rsidRPr="0043475F">
        <w:t xml:space="preserve">isz w </w:t>
      </w:r>
      <w:r w:rsidR="0043475F" w:rsidRPr="00277A3A">
        <w:rPr>
          <w:b/>
        </w:rPr>
        <w:t>tabeli 1B</w:t>
      </w:r>
      <w:r w:rsidR="0043475F" w:rsidRPr="0043475F">
        <w:t>.</w:t>
      </w:r>
      <w:r w:rsidRPr="002F1EF2">
        <w:t xml:space="preserve"> </w:t>
      </w:r>
    </w:p>
    <w:p w:rsidR="00CD3D9E" w:rsidRPr="002F1EF2" w:rsidRDefault="0043475F" w:rsidP="00CD3D9E">
      <w:pPr>
        <w:spacing w:after="120"/>
        <w:jc w:val="center"/>
      </w:pPr>
      <w:r w:rsidRPr="002F1EF2">
        <w:object w:dxaOrig="4884" w:dyaOrig="2551">
          <v:shape id="_x0000_i1036" type="#_x0000_t75" style="width:319.9pt;height:167.45pt" o:ole="">
            <v:imagedata r:id="rId16" o:title=""/>
          </v:shape>
          <o:OLEObject Type="Embed" ProgID="ACD.ChemSketch.20" ShapeID="_x0000_i1036" DrawAspect="Content" ObjectID="_1606032441" r:id="rId17"/>
        </w:object>
      </w:r>
    </w:p>
    <w:p w:rsidR="00CD3D9E" w:rsidRPr="002F1EF2" w:rsidRDefault="00077169" w:rsidP="00656297">
      <w:pPr>
        <w:pStyle w:val="Akapitzlist"/>
        <w:numPr>
          <w:ilvl w:val="0"/>
          <w:numId w:val="2"/>
        </w:numPr>
        <w:ind w:left="426" w:hanging="426"/>
      </w:pPr>
      <w:r>
        <w:t>Z</w:t>
      </w:r>
      <w:r w:rsidR="00881F48" w:rsidRPr="002F1EF2">
        <w:t>apisz</w:t>
      </w:r>
      <w:r>
        <w:t xml:space="preserve"> </w:t>
      </w:r>
      <w:r w:rsidR="0043475F">
        <w:t xml:space="preserve">w </w:t>
      </w:r>
      <w:r w:rsidR="0043475F" w:rsidRPr="0043475F">
        <w:rPr>
          <w:b/>
        </w:rPr>
        <w:t>tab</w:t>
      </w:r>
      <w:r>
        <w:rPr>
          <w:b/>
        </w:rPr>
        <w:t>eli</w:t>
      </w:r>
      <w:r w:rsidR="00277A3A">
        <w:rPr>
          <w:b/>
        </w:rPr>
        <w:t xml:space="preserve"> </w:t>
      </w:r>
      <w:r w:rsidR="0043475F" w:rsidRPr="0043475F">
        <w:rPr>
          <w:b/>
        </w:rPr>
        <w:t>1C</w:t>
      </w:r>
      <w:r w:rsidR="00881F48" w:rsidRPr="002F1EF2">
        <w:t>, co</w:t>
      </w:r>
      <w:r w:rsidR="00CD3D9E" w:rsidRPr="002F1EF2">
        <w:t xml:space="preserve"> obserwuje się w </w:t>
      </w:r>
      <w:r w:rsidR="002F43E1">
        <w:t>reakcjach</w:t>
      </w:r>
      <w:r w:rsidR="00CD3D9E" w:rsidRPr="002F1EF2">
        <w:t xml:space="preserve"> </w:t>
      </w:r>
      <w:r w:rsidR="00CD3D9E" w:rsidRPr="0043475F">
        <w:rPr>
          <w:b/>
        </w:rPr>
        <w:t>7→8</w:t>
      </w:r>
      <w:r w:rsidR="00CD3D9E" w:rsidRPr="002F1EF2">
        <w:t xml:space="preserve">, </w:t>
      </w:r>
      <w:r w:rsidR="00CD3D9E" w:rsidRPr="0043475F">
        <w:rPr>
          <w:b/>
        </w:rPr>
        <w:t>9→11</w:t>
      </w:r>
      <w:r w:rsidR="00CD3D9E" w:rsidRPr="002F1EF2">
        <w:t xml:space="preserve">, </w:t>
      </w:r>
      <w:r w:rsidR="00CD3D9E" w:rsidRPr="0043475F">
        <w:rPr>
          <w:b/>
        </w:rPr>
        <w:t>15→16</w:t>
      </w:r>
      <w:r w:rsidR="00CD3D9E" w:rsidRPr="002F1EF2">
        <w:t>, które są jednocześnie reakcjami służącymi do identyfikacji związków 7, 9, 15.</w:t>
      </w:r>
    </w:p>
    <w:p w:rsidR="00881F48" w:rsidRPr="002F1EF2" w:rsidRDefault="00881F48" w:rsidP="00881F48">
      <w:pPr>
        <w:pStyle w:val="Akapitzlist"/>
        <w:ind w:left="426"/>
        <w:rPr>
          <w:sz w:val="16"/>
          <w:szCs w:val="16"/>
        </w:rPr>
      </w:pPr>
    </w:p>
    <w:p w:rsidR="00881F48" w:rsidRPr="002F1EF2" w:rsidRDefault="00CD3D9E" w:rsidP="00656297">
      <w:pPr>
        <w:pStyle w:val="Akapitzlist"/>
        <w:numPr>
          <w:ilvl w:val="0"/>
          <w:numId w:val="2"/>
        </w:numPr>
        <w:spacing w:after="120"/>
        <w:ind w:left="426" w:hanging="426"/>
      </w:pPr>
      <w:r w:rsidRPr="002F1EF2">
        <w:t>Zaproponuj metody identyfikacji związk</w:t>
      </w:r>
      <w:r w:rsidR="0043475F">
        <w:t>ów</w:t>
      </w:r>
      <w:r w:rsidRPr="002F1EF2">
        <w:t xml:space="preserve"> 2, 3 i 10 (wystarczy po jednej metodzie do każdego związku)</w:t>
      </w:r>
      <w:r w:rsidR="0043475F">
        <w:t xml:space="preserve"> zapisując odpowiednie równania reakcji i obserwacje z ich przebiegu</w:t>
      </w:r>
      <w:r w:rsidR="00077169">
        <w:t xml:space="preserve">. Odpowiedzi zapisz w </w:t>
      </w:r>
      <w:r w:rsidR="00077169" w:rsidRPr="00077169">
        <w:rPr>
          <w:b/>
        </w:rPr>
        <w:t>tabeli 1D</w:t>
      </w:r>
      <w:r w:rsidR="0043475F">
        <w:t>.</w:t>
      </w:r>
    </w:p>
    <w:p w:rsidR="00881F48" w:rsidRPr="002F1EF2" w:rsidRDefault="00881F48" w:rsidP="00881F48">
      <w:pPr>
        <w:pStyle w:val="Akapitzlist"/>
        <w:spacing w:after="120"/>
        <w:ind w:left="426"/>
        <w:rPr>
          <w:sz w:val="16"/>
          <w:szCs w:val="16"/>
        </w:rPr>
      </w:pPr>
    </w:p>
    <w:p w:rsidR="00CD3D9E" w:rsidRPr="002F1EF2" w:rsidRDefault="00CD3D9E" w:rsidP="00656297">
      <w:pPr>
        <w:pStyle w:val="Akapitzlist"/>
        <w:numPr>
          <w:ilvl w:val="0"/>
          <w:numId w:val="2"/>
        </w:numPr>
        <w:spacing w:before="120"/>
        <w:ind w:left="426" w:hanging="426"/>
      </w:pPr>
      <w:r w:rsidRPr="002F1EF2">
        <w:t xml:space="preserve">W jakiej reakcji można ze związku 2 otrzymać </w:t>
      </w:r>
      <w:r w:rsidR="002F43E1">
        <w:t>związek 1 (</w:t>
      </w:r>
      <w:r w:rsidRPr="002F1EF2">
        <w:t>bromek</w:t>
      </w:r>
      <w:r w:rsidR="002F43E1">
        <w:t>)</w:t>
      </w:r>
      <w:r w:rsidRPr="002F1EF2">
        <w:t xml:space="preserve">? Napisz </w:t>
      </w:r>
      <w:r w:rsidR="00277A3A">
        <w:t>równanie tej</w:t>
      </w:r>
      <w:r w:rsidRPr="002F1EF2">
        <w:t xml:space="preserve"> reakcj</w:t>
      </w:r>
      <w:r w:rsidR="00277A3A">
        <w:t>i i warunki jej przebiegu</w:t>
      </w:r>
      <w:r w:rsidR="00077169">
        <w:t>.</w:t>
      </w:r>
      <w:r w:rsidR="00556F3E">
        <w:t xml:space="preserve"> O</w:t>
      </w:r>
      <w:r w:rsidR="00077169">
        <w:t xml:space="preserve">dpowiedzi zapisz w </w:t>
      </w:r>
      <w:r w:rsidR="00077169" w:rsidRPr="00077169">
        <w:rPr>
          <w:b/>
        </w:rPr>
        <w:t>tabeli 1E</w:t>
      </w:r>
      <w:r w:rsidR="00277A3A">
        <w:t>.</w:t>
      </w:r>
    </w:p>
    <w:p w:rsidR="00CD3D9E" w:rsidRDefault="00CD3D9E" w:rsidP="00CD3D9E">
      <w:pPr>
        <w:spacing w:after="120"/>
        <w:jc w:val="center"/>
      </w:pPr>
    </w:p>
    <w:p w:rsidR="00911A5D" w:rsidRPr="00911A5D" w:rsidRDefault="00911A5D" w:rsidP="00911A5D">
      <w:pPr>
        <w:spacing w:after="120"/>
        <w:rPr>
          <w:b/>
        </w:rPr>
      </w:pPr>
      <w:r w:rsidRPr="00911A5D">
        <w:rPr>
          <w:b/>
        </w:rPr>
        <w:t>Rozwiązanie:</w:t>
      </w:r>
    </w:p>
    <w:p w:rsidR="00911A5D" w:rsidRPr="002F1EF2" w:rsidRDefault="00911A5D" w:rsidP="00911A5D">
      <w:pPr>
        <w:spacing w:after="120"/>
      </w:pPr>
      <w:proofErr w:type="gramStart"/>
      <w:r>
        <w:t>ad</w:t>
      </w:r>
      <w:proofErr w:type="gramEnd"/>
      <w:r>
        <w:t>. a)</w:t>
      </w:r>
    </w:p>
    <w:p w:rsidR="00CD3D9E" w:rsidRPr="002F1EF2" w:rsidRDefault="00CD3D9E" w:rsidP="00CD3D9E"/>
    <w:p w:rsidR="007A63F8" w:rsidRDefault="007A63F8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Default="00911A5D"/>
    <w:p w:rsidR="00911A5D" w:rsidRPr="002F1EF2" w:rsidRDefault="00911A5D"/>
    <w:p w:rsidR="00CD3D9E" w:rsidRPr="002F1EF2" w:rsidRDefault="00CD3D9E" w:rsidP="00CD3D9E"/>
    <w:p w:rsidR="00CD3D9E" w:rsidRPr="0043475F" w:rsidRDefault="0043475F" w:rsidP="00CD3D9E">
      <w:pPr>
        <w:rPr>
          <w:b/>
        </w:rPr>
      </w:pPr>
      <w:r w:rsidRPr="0043475F">
        <w:rPr>
          <w:b/>
        </w:rPr>
        <w:t>Tabela 1B</w:t>
      </w:r>
      <w:r w:rsidR="00277A3A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0"/>
        <w:gridCol w:w="2773"/>
        <w:gridCol w:w="1105"/>
        <w:gridCol w:w="4081"/>
        <w:gridCol w:w="983"/>
      </w:tblGrid>
      <w:tr w:rsidR="002F1EF2" w:rsidRPr="002F1EF2" w:rsidTr="00CD3D9E"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Numer związku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Wzór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DF4310" w:rsidP="00CD3D9E">
            <w:pPr>
              <w:jc w:val="center"/>
            </w:pPr>
            <w:r>
              <w:t>Pkt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  <w:r w:rsidRPr="006B0AD2">
              <w:t>Nazwa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DF4310" w:rsidP="00CD3D9E">
            <w:pPr>
              <w:jc w:val="center"/>
            </w:pPr>
            <w:r>
              <w:t>Pkt</w:t>
            </w: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DF4310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5(6)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6(5)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6B0AD2" w:rsidRPr="006B0AD2" w:rsidRDefault="006B0AD2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277A3A" w:rsidRPr="006B0AD2" w:rsidRDefault="00277A3A" w:rsidP="006B0AD2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10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911A5D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11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lastRenderedPageBreak/>
              <w:t>12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13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14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6B0AD2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15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CD3D9E" w:rsidRPr="006B0AD2" w:rsidRDefault="00CD3D9E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CD3D9E" w:rsidRPr="002F1EF2" w:rsidTr="00DF4310">
        <w:trPr>
          <w:trHeight w:val="1304"/>
        </w:trPr>
        <w:tc>
          <w:tcPr>
            <w:tcW w:w="971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  <w:r w:rsidRPr="002F1EF2">
              <w:t>16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  <w:tc>
          <w:tcPr>
            <w:tcW w:w="4314" w:type="dxa"/>
            <w:shd w:val="clear" w:color="auto" w:fill="auto"/>
            <w:vAlign w:val="center"/>
          </w:tcPr>
          <w:p w:rsidR="008553B6" w:rsidRPr="006B0AD2" w:rsidRDefault="008553B6" w:rsidP="00CD3D9E">
            <w:pPr>
              <w:jc w:val="center"/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</w:tbl>
    <w:p w:rsidR="00CD3D9E" w:rsidRPr="002F1EF2" w:rsidRDefault="00CD3D9E" w:rsidP="00CD3D9E"/>
    <w:p w:rsidR="00CD3D9E" w:rsidRPr="0043475F" w:rsidRDefault="0043475F" w:rsidP="00CD3D9E">
      <w:pPr>
        <w:rPr>
          <w:b/>
        </w:rPr>
      </w:pPr>
      <w:r w:rsidRPr="0043475F">
        <w:rPr>
          <w:b/>
        </w:rPr>
        <w:t>Tabela 1C</w:t>
      </w:r>
      <w:r w:rsidR="00277A3A">
        <w:rPr>
          <w:b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2F1EF2" w:rsidRPr="002F1EF2" w:rsidTr="00C57BE5">
        <w:trPr>
          <w:trHeight w:val="1021"/>
        </w:trPr>
        <w:tc>
          <w:tcPr>
            <w:tcW w:w="8926" w:type="dxa"/>
            <w:shd w:val="clear" w:color="auto" w:fill="auto"/>
          </w:tcPr>
          <w:p w:rsidR="00CD3D9E" w:rsidRPr="00DF4310" w:rsidRDefault="006D3F34" w:rsidP="00DF4310">
            <w:pPr>
              <w:rPr>
                <w:b/>
              </w:rPr>
            </w:pPr>
            <w:proofErr w:type="gramStart"/>
            <w:r w:rsidRPr="00DF4310">
              <w:rPr>
                <w:b/>
              </w:rPr>
              <w:t>etap</w:t>
            </w:r>
            <w:proofErr w:type="gramEnd"/>
            <w:r w:rsidRPr="00DF4310">
              <w:rPr>
                <w:b/>
              </w:rPr>
              <w:t xml:space="preserve"> </w:t>
            </w:r>
            <w:r w:rsidR="00CD3D9E" w:rsidRPr="00DF4310">
              <w:rPr>
                <w:b/>
              </w:rPr>
              <w:t>7→8</w:t>
            </w:r>
          </w:p>
          <w:p w:rsidR="00CD3D9E" w:rsidRPr="002F1EF2" w:rsidRDefault="00CD3D9E" w:rsidP="00DF4310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C57BE5">
        <w:trPr>
          <w:trHeight w:val="1021"/>
        </w:trPr>
        <w:tc>
          <w:tcPr>
            <w:tcW w:w="8926" w:type="dxa"/>
            <w:shd w:val="clear" w:color="auto" w:fill="auto"/>
          </w:tcPr>
          <w:p w:rsidR="00CD3D9E" w:rsidRPr="00DF4310" w:rsidRDefault="006D3F34" w:rsidP="00DF4310">
            <w:pPr>
              <w:rPr>
                <w:b/>
              </w:rPr>
            </w:pPr>
            <w:proofErr w:type="gramStart"/>
            <w:r w:rsidRPr="00DF4310">
              <w:rPr>
                <w:b/>
              </w:rPr>
              <w:t>etap</w:t>
            </w:r>
            <w:proofErr w:type="gramEnd"/>
            <w:r w:rsidRPr="00DF4310">
              <w:rPr>
                <w:b/>
              </w:rPr>
              <w:t xml:space="preserve"> </w:t>
            </w:r>
            <w:r w:rsidR="00CD3D9E" w:rsidRPr="00DF4310">
              <w:rPr>
                <w:b/>
              </w:rPr>
              <w:t>9→11</w:t>
            </w:r>
          </w:p>
          <w:p w:rsidR="00CD3D9E" w:rsidRPr="002F1EF2" w:rsidRDefault="00CD3D9E" w:rsidP="00DF4310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CD3D9E" w:rsidRPr="002F1EF2" w:rsidTr="00C57BE5">
        <w:trPr>
          <w:trHeight w:val="1021"/>
        </w:trPr>
        <w:tc>
          <w:tcPr>
            <w:tcW w:w="8926" w:type="dxa"/>
            <w:shd w:val="clear" w:color="auto" w:fill="auto"/>
          </w:tcPr>
          <w:p w:rsidR="00CD3D9E" w:rsidRPr="00DF4310" w:rsidRDefault="006D3F34" w:rsidP="00DF4310">
            <w:pPr>
              <w:rPr>
                <w:b/>
              </w:rPr>
            </w:pPr>
            <w:proofErr w:type="gramStart"/>
            <w:r w:rsidRPr="00DF4310">
              <w:rPr>
                <w:b/>
              </w:rPr>
              <w:t>etap</w:t>
            </w:r>
            <w:proofErr w:type="gramEnd"/>
            <w:r w:rsidRPr="00DF4310">
              <w:rPr>
                <w:b/>
              </w:rPr>
              <w:t xml:space="preserve"> </w:t>
            </w:r>
            <w:r w:rsidR="00CD3D9E" w:rsidRPr="00DF4310">
              <w:rPr>
                <w:b/>
              </w:rPr>
              <w:t>15→16</w:t>
            </w:r>
          </w:p>
          <w:p w:rsidR="00CD3D9E" w:rsidRPr="002F1EF2" w:rsidRDefault="00CD3D9E" w:rsidP="00DF4310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</w:tbl>
    <w:p w:rsidR="00CD3D9E" w:rsidRPr="002F1EF2" w:rsidRDefault="00CD3D9E" w:rsidP="00CD3D9E"/>
    <w:p w:rsidR="00CD3D9E" w:rsidRPr="0043475F" w:rsidRDefault="0043475F" w:rsidP="00CD3D9E">
      <w:pPr>
        <w:rPr>
          <w:b/>
        </w:rPr>
      </w:pPr>
      <w:r w:rsidRPr="0043475F">
        <w:rPr>
          <w:b/>
        </w:rPr>
        <w:t>Tabela 1D</w:t>
      </w:r>
      <w:r w:rsidR="00277A3A">
        <w:rPr>
          <w:b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2F1EF2" w:rsidRPr="002F1EF2" w:rsidTr="00DF4310">
        <w:trPr>
          <w:trHeight w:val="1179"/>
        </w:trPr>
        <w:tc>
          <w:tcPr>
            <w:tcW w:w="8926" w:type="dxa"/>
            <w:vMerge w:val="restart"/>
            <w:shd w:val="clear" w:color="auto" w:fill="auto"/>
          </w:tcPr>
          <w:p w:rsidR="00DF4310" w:rsidRDefault="00CD3D9E" w:rsidP="00DF4310">
            <w:pPr>
              <w:rPr>
                <w:b/>
              </w:rPr>
            </w:pPr>
            <w:proofErr w:type="gramStart"/>
            <w:r w:rsidRPr="00DF4310">
              <w:rPr>
                <w:b/>
              </w:rPr>
              <w:t>związek</w:t>
            </w:r>
            <w:proofErr w:type="gramEnd"/>
            <w:r w:rsidRPr="00DF4310">
              <w:rPr>
                <w:b/>
              </w:rPr>
              <w:t xml:space="preserve"> 2</w:t>
            </w:r>
          </w:p>
          <w:p w:rsidR="00CD3D9E" w:rsidRPr="00DF4310" w:rsidRDefault="00CD3D9E" w:rsidP="00DF4310">
            <w:pPr>
              <w:rPr>
                <w:b/>
              </w:rPr>
            </w:pPr>
            <w:r w:rsidRPr="00DF4310">
              <w:rPr>
                <w:b/>
              </w:rPr>
              <w:t xml:space="preserve"> </w:t>
            </w:r>
          </w:p>
          <w:p w:rsidR="00CD3D9E" w:rsidRPr="002F1EF2" w:rsidRDefault="00CD3D9E" w:rsidP="00DF4310"/>
          <w:p w:rsidR="00CD3D9E" w:rsidRPr="002F1EF2" w:rsidRDefault="00CD3D9E" w:rsidP="00DF4310"/>
          <w:p w:rsidR="00CD3D9E" w:rsidRPr="002F1EF2" w:rsidRDefault="00CD3D9E" w:rsidP="00DF4310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B05183">
        <w:trPr>
          <w:trHeight w:val="726"/>
        </w:trPr>
        <w:tc>
          <w:tcPr>
            <w:tcW w:w="8926" w:type="dxa"/>
            <w:vMerge/>
            <w:shd w:val="clear" w:color="auto" w:fill="auto"/>
            <w:vAlign w:val="center"/>
          </w:tcPr>
          <w:p w:rsidR="00CD3D9E" w:rsidRPr="002F1EF2" w:rsidRDefault="00CD3D9E" w:rsidP="00CD3D9E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9C5303">
        <w:trPr>
          <w:trHeight w:val="1376"/>
        </w:trPr>
        <w:tc>
          <w:tcPr>
            <w:tcW w:w="8926" w:type="dxa"/>
            <w:vMerge w:val="restart"/>
            <w:shd w:val="clear" w:color="auto" w:fill="auto"/>
          </w:tcPr>
          <w:p w:rsidR="00CD3D9E" w:rsidRPr="009C5303" w:rsidRDefault="00CD3D9E" w:rsidP="009C5303">
            <w:pPr>
              <w:rPr>
                <w:b/>
              </w:rPr>
            </w:pPr>
            <w:proofErr w:type="gramStart"/>
            <w:r w:rsidRPr="009C5303">
              <w:rPr>
                <w:b/>
              </w:rPr>
              <w:t>związek</w:t>
            </w:r>
            <w:proofErr w:type="gramEnd"/>
            <w:r w:rsidRPr="009C5303">
              <w:rPr>
                <w:b/>
              </w:rPr>
              <w:t xml:space="preserve"> 3 </w:t>
            </w:r>
          </w:p>
          <w:p w:rsidR="00CD3D9E" w:rsidRPr="002F1EF2" w:rsidRDefault="00CD3D9E" w:rsidP="009C5303"/>
          <w:p w:rsidR="00CD3D9E" w:rsidRPr="002F1EF2" w:rsidRDefault="00CD3D9E" w:rsidP="009C5303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B05183">
        <w:trPr>
          <w:trHeight w:val="810"/>
        </w:trPr>
        <w:tc>
          <w:tcPr>
            <w:tcW w:w="8926" w:type="dxa"/>
            <w:vMerge/>
            <w:shd w:val="clear" w:color="auto" w:fill="auto"/>
            <w:vAlign w:val="center"/>
          </w:tcPr>
          <w:p w:rsidR="00CD3D9E" w:rsidRPr="002F1EF2" w:rsidRDefault="00CD3D9E" w:rsidP="00CD3D9E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2F1EF2" w:rsidRPr="002F1EF2" w:rsidTr="009C5303">
        <w:trPr>
          <w:trHeight w:val="1149"/>
        </w:trPr>
        <w:tc>
          <w:tcPr>
            <w:tcW w:w="8926" w:type="dxa"/>
            <w:vMerge w:val="restart"/>
            <w:shd w:val="clear" w:color="auto" w:fill="auto"/>
          </w:tcPr>
          <w:p w:rsidR="00CD3D9E" w:rsidRPr="009C5303" w:rsidRDefault="00CD3D9E" w:rsidP="009C5303">
            <w:pPr>
              <w:rPr>
                <w:b/>
              </w:rPr>
            </w:pPr>
            <w:proofErr w:type="gramStart"/>
            <w:r w:rsidRPr="009C5303">
              <w:rPr>
                <w:b/>
              </w:rPr>
              <w:lastRenderedPageBreak/>
              <w:t>związek</w:t>
            </w:r>
            <w:proofErr w:type="gramEnd"/>
            <w:r w:rsidRPr="009C5303">
              <w:rPr>
                <w:b/>
              </w:rPr>
              <w:t xml:space="preserve"> 10</w:t>
            </w:r>
          </w:p>
          <w:p w:rsidR="00CD3D9E" w:rsidRPr="002F1EF2" w:rsidRDefault="00CD3D9E" w:rsidP="009C5303"/>
          <w:p w:rsidR="00CD3D9E" w:rsidRPr="002F1EF2" w:rsidRDefault="00CD3D9E" w:rsidP="009C5303"/>
          <w:p w:rsidR="00CD3D9E" w:rsidRPr="002F1EF2" w:rsidRDefault="00CD3D9E" w:rsidP="009C5303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CD3D9E" w:rsidRPr="002F1EF2" w:rsidTr="00B05183">
        <w:trPr>
          <w:trHeight w:val="666"/>
        </w:trPr>
        <w:tc>
          <w:tcPr>
            <w:tcW w:w="8926" w:type="dxa"/>
            <w:vMerge/>
            <w:shd w:val="clear" w:color="auto" w:fill="auto"/>
            <w:vAlign w:val="center"/>
          </w:tcPr>
          <w:p w:rsidR="00CD3D9E" w:rsidRPr="002F1EF2" w:rsidRDefault="00CD3D9E" w:rsidP="00CD3D9E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</w:tbl>
    <w:p w:rsidR="00CD3D9E" w:rsidRPr="002F1EF2" w:rsidRDefault="00CD3D9E" w:rsidP="00CD3D9E"/>
    <w:p w:rsidR="00CD3D9E" w:rsidRPr="00277A3A" w:rsidRDefault="00277A3A" w:rsidP="00CD3D9E">
      <w:pPr>
        <w:rPr>
          <w:b/>
        </w:rPr>
      </w:pPr>
      <w:r>
        <w:rPr>
          <w:b/>
        </w:rPr>
        <w:t>Tabela 1E</w:t>
      </w:r>
      <w:r w:rsidRPr="00277A3A">
        <w:rPr>
          <w:b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2F1EF2" w:rsidRPr="002F1EF2" w:rsidTr="00911A5D">
        <w:trPr>
          <w:trHeight w:val="1134"/>
        </w:trPr>
        <w:tc>
          <w:tcPr>
            <w:tcW w:w="8926" w:type="dxa"/>
            <w:shd w:val="clear" w:color="auto" w:fill="auto"/>
            <w:vAlign w:val="center"/>
          </w:tcPr>
          <w:p w:rsidR="00CD3D9E" w:rsidRPr="002F1EF2" w:rsidRDefault="00CD3D9E" w:rsidP="00CD3D9E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  <w:tr w:rsidR="00CD3D9E" w:rsidRPr="002F1EF2" w:rsidTr="00911A5D">
        <w:trPr>
          <w:trHeight w:val="1134"/>
        </w:trPr>
        <w:tc>
          <w:tcPr>
            <w:tcW w:w="8926" w:type="dxa"/>
            <w:shd w:val="clear" w:color="auto" w:fill="auto"/>
            <w:vAlign w:val="center"/>
          </w:tcPr>
          <w:p w:rsidR="00CD3D9E" w:rsidRPr="002F1EF2" w:rsidRDefault="00CD3D9E" w:rsidP="00CD3D9E"/>
        </w:tc>
        <w:tc>
          <w:tcPr>
            <w:tcW w:w="992" w:type="dxa"/>
            <w:shd w:val="clear" w:color="auto" w:fill="auto"/>
            <w:vAlign w:val="center"/>
          </w:tcPr>
          <w:p w:rsidR="00CD3D9E" w:rsidRPr="002F1EF2" w:rsidRDefault="00CD3D9E" w:rsidP="00CD3D9E">
            <w:pPr>
              <w:jc w:val="center"/>
            </w:pPr>
          </w:p>
        </w:tc>
      </w:tr>
    </w:tbl>
    <w:p w:rsidR="00CD3D9E" w:rsidRPr="002F1EF2" w:rsidRDefault="00CD3D9E" w:rsidP="00CD3D9E"/>
    <w:p w:rsidR="00D43D7D" w:rsidRDefault="00D43D7D" w:rsidP="00D43D7D">
      <w:pPr>
        <w:spacing w:after="240"/>
        <w:jc w:val="center"/>
        <w:rPr>
          <w:b/>
        </w:rPr>
      </w:pPr>
    </w:p>
    <w:p w:rsidR="0049248E" w:rsidRPr="002F1EF2" w:rsidRDefault="00D43D7D" w:rsidP="00D43D7D">
      <w:pPr>
        <w:spacing w:after="240"/>
        <w:jc w:val="center"/>
        <w:rPr>
          <w:b/>
        </w:rPr>
      </w:pPr>
      <w:r>
        <w:rPr>
          <w:b/>
        </w:rPr>
        <w:t>Z</w:t>
      </w:r>
      <w:r w:rsidR="0049248E" w:rsidRPr="002F1EF2">
        <w:rPr>
          <w:b/>
        </w:rPr>
        <w:t xml:space="preserve">adanie </w:t>
      </w:r>
      <w:r w:rsidR="00226F41" w:rsidRPr="002F1EF2">
        <w:rPr>
          <w:b/>
        </w:rPr>
        <w:t>3</w:t>
      </w:r>
      <w:r w:rsidR="0049248E" w:rsidRPr="002F1EF2">
        <w:rPr>
          <w:b/>
        </w:rPr>
        <w:t xml:space="preserve"> </w:t>
      </w:r>
      <w:r w:rsidR="00BA72AF" w:rsidRPr="002F1EF2">
        <w:rPr>
          <w:b/>
        </w:rPr>
        <w:t>(</w:t>
      </w:r>
      <w:r w:rsidR="007A63F8" w:rsidRPr="002F1EF2">
        <w:rPr>
          <w:b/>
        </w:rPr>
        <w:t>21</w:t>
      </w:r>
      <w:r w:rsidR="00F44C81" w:rsidRPr="002F1EF2">
        <w:rPr>
          <w:b/>
        </w:rPr>
        <w:t xml:space="preserve"> pkt)</w:t>
      </w:r>
    </w:p>
    <w:p w:rsidR="00277A3A" w:rsidRDefault="008553B6" w:rsidP="00A329BE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</w:pPr>
      <w:r>
        <w:t xml:space="preserve">Pierwiastek </w:t>
      </w:r>
      <w:r w:rsidR="007A63F8" w:rsidRPr="001171DB">
        <w:rPr>
          <w:b/>
        </w:rPr>
        <w:t>X</w:t>
      </w:r>
      <w:r w:rsidR="007A63F8" w:rsidRPr="002F1EF2">
        <w:t xml:space="preserve"> </w:t>
      </w:r>
      <w:r w:rsidR="00277A3A">
        <w:t xml:space="preserve">o </w:t>
      </w:r>
      <w:r w:rsidR="00283576">
        <w:t xml:space="preserve">liczbie </w:t>
      </w:r>
      <w:r w:rsidR="00283576" w:rsidRPr="002F1EF2">
        <w:t>atomow</w:t>
      </w:r>
      <w:r w:rsidR="00283576">
        <w:t>ej</w:t>
      </w:r>
      <w:r w:rsidR="00283576" w:rsidRPr="002F1EF2">
        <w:t xml:space="preserve"> 13</w:t>
      </w:r>
      <w:r w:rsidR="00283576">
        <w:t xml:space="preserve"> jest pierwiastkiem</w:t>
      </w:r>
      <w:r w:rsidR="00283576" w:rsidRPr="002F1EF2">
        <w:t xml:space="preserve"> z grupy 13 układu</w:t>
      </w:r>
      <w:r w:rsidR="00283576">
        <w:t xml:space="preserve"> </w:t>
      </w:r>
      <w:r w:rsidR="00283576" w:rsidRPr="002F1EF2">
        <w:t>okresowego</w:t>
      </w:r>
      <w:r w:rsidR="00283576">
        <w:t>.</w:t>
      </w:r>
    </w:p>
    <w:p w:rsidR="00A329BE" w:rsidRPr="00A329BE" w:rsidRDefault="00A329BE" w:rsidP="00A329BE">
      <w:pPr>
        <w:pStyle w:val="Akapitzlist"/>
        <w:spacing w:after="120"/>
        <w:ind w:left="426"/>
        <w:rPr>
          <w:sz w:val="16"/>
          <w:szCs w:val="16"/>
        </w:rPr>
      </w:pPr>
    </w:p>
    <w:p w:rsidR="007A63F8" w:rsidRPr="00A329BE" w:rsidRDefault="007A63F8" w:rsidP="00A329BE">
      <w:pPr>
        <w:pStyle w:val="Akapitzlist"/>
        <w:numPr>
          <w:ilvl w:val="0"/>
          <w:numId w:val="9"/>
        </w:numPr>
        <w:spacing w:before="60" w:after="60"/>
        <w:ind w:left="851"/>
        <w:rPr>
          <w:u w:val="single"/>
        </w:rPr>
      </w:pPr>
      <w:r w:rsidRPr="002F1EF2">
        <w:t xml:space="preserve">Na podstawie tych informacji </w:t>
      </w:r>
      <w:r w:rsidR="00A329BE">
        <w:t>zapisz</w:t>
      </w:r>
      <w:r w:rsidRPr="002F1EF2">
        <w:t xml:space="preserve"> konfigurację elektronową jego atomu</w:t>
      </w:r>
      <w:r w:rsidR="00A329BE">
        <w:t xml:space="preserve"> z uwzględnieniem symboli </w:t>
      </w:r>
      <w:proofErr w:type="spellStart"/>
      <w:r w:rsidR="00A329BE">
        <w:t>podpowłok</w:t>
      </w:r>
      <w:proofErr w:type="spellEnd"/>
      <w:r w:rsidR="00283576">
        <w:t>. Wiedząc, że</w:t>
      </w:r>
      <w:r w:rsidR="00A329BE">
        <w:t xml:space="preserve"> </w:t>
      </w:r>
      <w:r w:rsidR="00283576">
        <w:t xml:space="preserve">jego wodorotlenek posiada własności amfoteryczne </w:t>
      </w:r>
      <w:proofErr w:type="gramStart"/>
      <w:r w:rsidR="00A329BE" w:rsidRPr="00A329BE">
        <w:t>określ jaki</w:t>
      </w:r>
      <w:proofErr w:type="gramEnd"/>
      <w:r w:rsidR="00A329BE" w:rsidRPr="00A329BE">
        <w:t xml:space="preserve"> to pierwiastek.</w:t>
      </w:r>
    </w:p>
    <w:p w:rsidR="00A329BE" w:rsidRPr="00A329BE" w:rsidRDefault="00A329BE" w:rsidP="00A329BE">
      <w:pPr>
        <w:pStyle w:val="Akapitzlist"/>
        <w:spacing w:before="60" w:after="60"/>
        <w:ind w:left="851"/>
        <w:rPr>
          <w:sz w:val="16"/>
          <w:szCs w:val="16"/>
          <w:u w:val="single"/>
        </w:rPr>
      </w:pPr>
    </w:p>
    <w:p w:rsidR="007A63F8" w:rsidRDefault="007A63F8" w:rsidP="00277A3A">
      <w:pPr>
        <w:pStyle w:val="Akapitzlist"/>
        <w:numPr>
          <w:ilvl w:val="0"/>
          <w:numId w:val="9"/>
        </w:numPr>
        <w:ind w:left="851"/>
        <w:jc w:val="both"/>
      </w:pPr>
      <w:r w:rsidRPr="002F1EF2">
        <w:t>Pod wpływem stężonych kwasów pierwiastek ten ulega pasywacji. Zapisz odpowiednie</w:t>
      </w:r>
      <w:r w:rsidR="00A329BE">
        <w:t xml:space="preserve"> równanie</w:t>
      </w:r>
      <w:r w:rsidRPr="002F1EF2">
        <w:t xml:space="preserve"> reakcj</w:t>
      </w:r>
      <w:r w:rsidR="00A329BE">
        <w:t>i</w:t>
      </w:r>
      <w:r w:rsidRPr="002F1EF2">
        <w:t xml:space="preserve"> tego pierwiastka na przykładzie zachowania wobec tlenu, rozcieńczonego kwasu solnego oraz rozcieńczonego kwasu azotowego(V).</w:t>
      </w:r>
    </w:p>
    <w:p w:rsidR="00A329BE" w:rsidRPr="00A329BE" w:rsidRDefault="00A329BE" w:rsidP="00A329BE">
      <w:pPr>
        <w:pStyle w:val="Akapitzlist"/>
        <w:ind w:left="851"/>
        <w:jc w:val="both"/>
        <w:rPr>
          <w:sz w:val="16"/>
          <w:szCs w:val="16"/>
        </w:rPr>
      </w:pPr>
    </w:p>
    <w:p w:rsidR="007A63F8" w:rsidRPr="00754D39" w:rsidRDefault="007A63F8" w:rsidP="00277A3A">
      <w:pPr>
        <w:pStyle w:val="Akapitzlist"/>
        <w:numPr>
          <w:ilvl w:val="0"/>
          <w:numId w:val="9"/>
        </w:numPr>
        <w:spacing w:after="200" w:line="276" w:lineRule="auto"/>
        <w:ind w:left="851"/>
        <w:jc w:val="both"/>
      </w:pPr>
      <w:r w:rsidRPr="00754D39">
        <w:t xml:space="preserve">Analizowany pierwiastek w podwyższonej temperaturze reaguje z wodą tworząc wodorotlenek. </w:t>
      </w:r>
      <w:r w:rsidR="00754D39" w:rsidRPr="00754D39">
        <w:t>W</w:t>
      </w:r>
      <w:r w:rsidRPr="00754D39">
        <w:t xml:space="preserve"> laboratorium </w:t>
      </w:r>
      <w:r w:rsidR="00754D39" w:rsidRPr="00754D39">
        <w:t>d</w:t>
      </w:r>
      <w:r w:rsidRPr="00754D39">
        <w:t>ostępn</w:t>
      </w:r>
      <w:r w:rsidR="00754D39" w:rsidRPr="00754D39">
        <w:t xml:space="preserve">y jest </w:t>
      </w:r>
      <w:r w:rsidRPr="00754D39">
        <w:t xml:space="preserve">wodorotlenek </w:t>
      </w:r>
      <w:r w:rsidR="00754D39" w:rsidRPr="00754D39">
        <w:t xml:space="preserve">badanego pierwiastka </w:t>
      </w:r>
      <w:r w:rsidRPr="00754D39">
        <w:t>o stężeniu 9,3 mol/dm</w:t>
      </w:r>
      <w:r w:rsidRPr="00754D39">
        <w:rPr>
          <w:vertAlign w:val="superscript"/>
        </w:rPr>
        <w:t>3</w:t>
      </w:r>
      <w:r w:rsidR="00754D39">
        <w:t xml:space="preserve"> i </w:t>
      </w:r>
      <w:r w:rsidRPr="00754D39">
        <w:t>gęstości 2,42 g/cm</w:t>
      </w:r>
      <w:r w:rsidRPr="00754D39">
        <w:rPr>
          <w:vertAlign w:val="superscript"/>
        </w:rPr>
        <w:t>3</w:t>
      </w:r>
      <w:r w:rsidRPr="00754D39">
        <w:t xml:space="preserve"> oraz woda destylowana. Oblicz w jakim stosunku masowym należy zmieszać ze sobą X(OH</w:t>
      </w:r>
      <w:proofErr w:type="gramStart"/>
      <w:r w:rsidRPr="00754D39">
        <w:t>)</w:t>
      </w:r>
      <w:r w:rsidRPr="00754D39">
        <w:rPr>
          <w:vertAlign w:val="subscript"/>
        </w:rPr>
        <w:t>n</w:t>
      </w:r>
      <w:proofErr w:type="gramEnd"/>
      <w:r w:rsidRPr="00754D39">
        <w:t xml:space="preserve"> z wodą destylowaną, aby otrzymać r</w:t>
      </w:r>
      <w:r w:rsidR="00754D39" w:rsidRPr="00754D39">
        <w:t xml:space="preserve">oztwór wodorotlenku o </w:t>
      </w:r>
      <w:r w:rsidRPr="00754D39">
        <w:t>stężeniu</w:t>
      </w:r>
      <w:r w:rsidR="00754D39" w:rsidRPr="00754D39">
        <w:t xml:space="preserve"> 10%</w:t>
      </w:r>
      <w:r w:rsidR="00283576" w:rsidRPr="00754D39">
        <w:t>.</w:t>
      </w:r>
    </w:p>
    <w:p w:rsidR="00A329BE" w:rsidRPr="00A329BE" w:rsidRDefault="00A329BE" w:rsidP="00A329BE">
      <w:pPr>
        <w:pStyle w:val="Akapitzlist"/>
        <w:spacing w:after="200" w:line="276" w:lineRule="auto"/>
        <w:ind w:left="851"/>
        <w:jc w:val="both"/>
        <w:rPr>
          <w:sz w:val="16"/>
          <w:szCs w:val="16"/>
        </w:rPr>
      </w:pPr>
    </w:p>
    <w:p w:rsidR="007A63F8" w:rsidRPr="00A329BE" w:rsidRDefault="007A63F8" w:rsidP="00277A3A">
      <w:pPr>
        <w:pStyle w:val="Akapitzlist"/>
        <w:numPr>
          <w:ilvl w:val="0"/>
          <w:numId w:val="9"/>
        </w:numPr>
        <w:ind w:left="851"/>
        <w:jc w:val="both"/>
      </w:pPr>
      <w:r w:rsidRPr="002F1EF2">
        <w:t xml:space="preserve">Badany pierwiastek należy do silnych reduktorów. W wysokich temperaturach wypiera metale </w:t>
      </w:r>
      <w:r w:rsidRPr="002F1EF2">
        <w:br/>
        <w:t xml:space="preserve">z ich tlenków. </w:t>
      </w:r>
      <w:r w:rsidRPr="002F1EF2">
        <w:rPr>
          <w:bCs/>
        </w:rPr>
        <w:t xml:space="preserve">W temperaturze 1313 K i pod ciśnieniem 1400 </w:t>
      </w:r>
      <w:proofErr w:type="spellStart"/>
      <w:r w:rsidRPr="002F1EF2">
        <w:rPr>
          <w:bCs/>
        </w:rPr>
        <w:t>hPa</w:t>
      </w:r>
      <w:proofErr w:type="spellEnd"/>
      <w:r w:rsidRPr="002F1EF2">
        <w:rPr>
          <w:bCs/>
        </w:rPr>
        <w:t xml:space="preserve"> w reakcji badanego pierwiastka z 300 g tlenku żelaza(III) powstaje 170 g tlenku badanego pierwiastka. </w:t>
      </w:r>
      <w:r w:rsidR="00283576">
        <w:rPr>
          <w:bCs/>
        </w:rPr>
        <w:t xml:space="preserve">Oblicz </w:t>
      </w:r>
      <w:r w:rsidRPr="002F1EF2">
        <w:rPr>
          <w:bCs/>
        </w:rPr>
        <w:t>wydajność reakcji otrzymywania tego tlenku.</w:t>
      </w:r>
    </w:p>
    <w:p w:rsidR="00A329BE" w:rsidRPr="00A329BE" w:rsidRDefault="00A329BE" w:rsidP="00A329BE">
      <w:pPr>
        <w:pStyle w:val="Akapitzlist"/>
        <w:ind w:left="851"/>
        <w:jc w:val="both"/>
        <w:rPr>
          <w:sz w:val="16"/>
          <w:szCs w:val="16"/>
        </w:rPr>
      </w:pPr>
    </w:p>
    <w:p w:rsidR="007A63F8" w:rsidRDefault="007A63F8" w:rsidP="00277A3A">
      <w:pPr>
        <w:pStyle w:val="Akapitzlist"/>
        <w:numPr>
          <w:ilvl w:val="0"/>
          <w:numId w:val="9"/>
        </w:numPr>
        <w:ind w:left="851"/>
        <w:jc w:val="both"/>
      </w:pPr>
      <w:r w:rsidRPr="002F1EF2">
        <w:rPr>
          <w:rFonts w:eastAsiaTheme="minorEastAsia"/>
        </w:rPr>
        <w:t>Za</w:t>
      </w:r>
      <w:r w:rsidRPr="002F1EF2">
        <w:t xml:space="preserve">projektuj ogniwo </w:t>
      </w:r>
      <w:r w:rsidR="00A329BE" w:rsidRPr="002F1EF2">
        <w:t>galwaniczne, w którym</w:t>
      </w:r>
      <w:r w:rsidRPr="002F1EF2">
        <w:t xml:space="preserve"> kationy srebra(I) utleniają atomy badanego pierwiastka</w:t>
      </w:r>
      <w:r w:rsidR="00A329BE">
        <w:t xml:space="preserve"> zapisując</w:t>
      </w:r>
      <w:r w:rsidRPr="002F1EF2">
        <w:t xml:space="preserve"> schemat ogniwa</w:t>
      </w:r>
      <w:r w:rsidR="00A329BE">
        <w:t>. Zapisz</w:t>
      </w:r>
      <w:r w:rsidRPr="002F1EF2">
        <w:t xml:space="preserve"> reakcje zachodzące w półogniwach uwzględniając bilans elektronowy. </w:t>
      </w:r>
    </w:p>
    <w:p w:rsidR="00A329BE" w:rsidRPr="00A329BE" w:rsidRDefault="00A329BE" w:rsidP="00A329BE">
      <w:pPr>
        <w:jc w:val="both"/>
        <w:rPr>
          <w:sz w:val="16"/>
          <w:szCs w:val="16"/>
        </w:rPr>
      </w:pPr>
    </w:p>
    <w:p w:rsidR="00A329BE" w:rsidRDefault="007A63F8" w:rsidP="008553B6">
      <w:pPr>
        <w:pStyle w:val="Akapitzlist"/>
        <w:numPr>
          <w:ilvl w:val="0"/>
          <w:numId w:val="9"/>
        </w:numPr>
        <w:ind w:left="851" w:hanging="425"/>
        <w:jc w:val="both"/>
      </w:pPr>
      <w:r w:rsidRPr="002F1EF2">
        <w:t>Elektrolizę</w:t>
      </w:r>
      <w:r w:rsidR="00A329BE">
        <w:t xml:space="preserve"> </w:t>
      </w:r>
      <w:r w:rsidRPr="002F1EF2">
        <w:t>stopionych elektrolitów</w:t>
      </w:r>
      <w:r w:rsidR="00283576">
        <w:t xml:space="preserve"> (termoelektroliza)</w:t>
      </w:r>
      <w:r w:rsidR="008553B6">
        <w:t xml:space="preserve"> wykorzystuje się </w:t>
      </w:r>
      <w:r w:rsidRPr="002F1EF2">
        <w:t>m.in. do</w:t>
      </w:r>
      <w:r w:rsidR="008553B6">
        <w:t xml:space="preserve"> </w:t>
      </w:r>
      <w:r w:rsidRPr="002F1EF2">
        <w:t>uzyskiwania wolnego</w:t>
      </w:r>
      <w:r w:rsidR="008553B6">
        <w:t xml:space="preserve"> od zanieczyszczeń pierwiastka </w:t>
      </w:r>
      <w:r w:rsidRPr="008553B6">
        <w:rPr>
          <w:b/>
        </w:rPr>
        <w:t>X</w:t>
      </w:r>
      <w:r w:rsidR="003756B4">
        <w:t xml:space="preserve"> z</w:t>
      </w:r>
      <w:r w:rsidR="008553B6">
        <w:t xml:space="preserve"> </w:t>
      </w:r>
      <w:r w:rsidR="003756B4">
        <w:t>jego tlenku rozpuszczonego</w:t>
      </w:r>
      <w:r w:rsidR="008553B6">
        <w:t xml:space="preserve"> w kriolicie. </w:t>
      </w:r>
      <w:r w:rsidR="003756B4">
        <w:t xml:space="preserve">Wiedząc, że </w:t>
      </w:r>
      <w:r w:rsidRPr="002F1EF2">
        <w:t xml:space="preserve">w procesie elektrolizy </w:t>
      </w:r>
      <w:r w:rsidR="00A329BE">
        <w:t>stosowano</w:t>
      </w:r>
      <w:r w:rsidRPr="002F1EF2">
        <w:t xml:space="preserve"> elektrody platynowe, zapisz</w:t>
      </w:r>
      <w:r w:rsidR="00A329BE">
        <w:t xml:space="preserve">: </w:t>
      </w:r>
    </w:p>
    <w:p w:rsidR="001171DB" w:rsidRDefault="00A329BE" w:rsidP="001171DB">
      <w:pPr>
        <w:pStyle w:val="Akapitzlist"/>
        <w:numPr>
          <w:ilvl w:val="1"/>
          <w:numId w:val="9"/>
        </w:numPr>
        <w:ind w:left="1276" w:hanging="425"/>
      </w:pPr>
      <w:proofErr w:type="gramStart"/>
      <w:r>
        <w:t>równanie</w:t>
      </w:r>
      <w:proofErr w:type="gramEnd"/>
      <w:r>
        <w:t xml:space="preserve"> ogólne reakcji </w:t>
      </w:r>
      <w:r w:rsidR="007A63F8" w:rsidRPr="002F1EF2">
        <w:t>elektrolizy oraz równania reakcji elektrodowych</w:t>
      </w:r>
      <w:r w:rsidR="00283576">
        <w:t>,</w:t>
      </w:r>
      <w:r>
        <w:t xml:space="preserve"> </w:t>
      </w:r>
    </w:p>
    <w:p w:rsidR="007A63F8" w:rsidRPr="002F1EF2" w:rsidRDefault="001171DB" w:rsidP="001171DB">
      <w:pPr>
        <w:pStyle w:val="Akapitzlist"/>
        <w:numPr>
          <w:ilvl w:val="1"/>
          <w:numId w:val="9"/>
        </w:numPr>
        <w:ind w:left="1276" w:hanging="425"/>
      </w:pPr>
      <w:proofErr w:type="gramStart"/>
      <w:r w:rsidRPr="002F1EF2">
        <w:t>oblicz</w:t>
      </w:r>
      <w:proofErr w:type="gramEnd"/>
      <w:r w:rsidRPr="002F1EF2">
        <w:t xml:space="preserve"> objętość </w:t>
      </w:r>
      <w:r w:rsidRPr="001171DB">
        <w:rPr>
          <w:iCs/>
        </w:rPr>
        <w:t>tlenu</w:t>
      </w:r>
      <w:r w:rsidRPr="002F1EF2">
        <w:t xml:space="preserve"> wydzielonego na anodzie (warunki normalne)</w:t>
      </w:r>
      <w:r>
        <w:t>, j</w:t>
      </w:r>
      <w:r w:rsidR="007A63F8" w:rsidRPr="002F1EF2">
        <w:t xml:space="preserve">eżeli elektroliza przebiega z wydzieleniem 3,2 g </w:t>
      </w:r>
      <w:r w:rsidR="007A63F8" w:rsidRPr="001171DB">
        <w:rPr>
          <w:iCs/>
        </w:rPr>
        <w:t xml:space="preserve">pierwiastka </w:t>
      </w:r>
      <w:r w:rsidR="007A63F8" w:rsidRPr="001171DB">
        <w:rPr>
          <w:b/>
          <w:iCs/>
        </w:rPr>
        <w:t>X</w:t>
      </w:r>
      <w:r w:rsidR="007A63F8" w:rsidRPr="001171DB">
        <w:rPr>
          <w:iCs/>
        </w:rPr>
        <w:t xml:space="preserve"> </w:t>
      </w:r>
      <w:r w:rsidR="007A63F8" w:rsidRPr="002F1EF2">
        <w:t>na katodzie</w:t>
      </w:r>
      <w:r>
        <w:t>.</w:t>
      </w:r>
      <w:r w:rsidR="007A63F8" w:rsidRPr="002F1EF2">
        <w:t xml:space="preserve"> </w:t>
      </w:r>
    </w:p>
    <w:p w:rsidR="007A63F8" w:rsidRPr="002F1EF2" w:rsidRDefault="007A63F8" w:rsidP="007A63F8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A63F8" w:rsidRPr="002F1EF2" w:rsidRDefault="00011E7E" w:rsidP="007A63F8">
      <w:pPr>
        <w:autoSpaceDE w:val="0"/>
        <w:autoSpaceDN w:val="0"/>
        <w:adjustRightInd w:val="0"/>
        <w:jc w:val="both"/>
        <w:rPr>
          <w:b/>
          <w:bCs/>
        </w:rPr>
      </w:pPr>
      <w:r w:rsidRPr="002F1EF2">
        <w:rPr>
          <w:b/>
        </w:rPr>
        <w:t>Masy molowe (g/</w:t>
      </w:r>
      <w:r w:rsidR="006374C6" w:rsidRPr="002F1EF2">
        <w:rPr>
          <w:b/>
        </w:rPr>
        <w:t>mol</w:t>
      </w:r>
      <w:r w:rsidRPr="002F1EF2">
        <w:rPr>
          <w:b/>
        </w:rPr>
        <w:t>)</w:t>
      </w:r>
      <w:r w:rsidR="006374C6" w:rsidRPr="002F1EF2">
        <w:rPr>
          <w:b/>
        </w:rPr>
        <w:t xml:space="preserve">: </w:t>
      </w:r>
      <w:r w:rsidRPr="002F1EF2">
        <w:rPr>
          <w:b/>
        </w:rPr>
        <w:t xml:space="preserve">H - 1; </w:t>
      </w:r>
      <w:r w:rsidR="007A63F8" w:rsidRPr="002F1EF2">
        <w:rPr>
          <w:b/>
        </w:rPr>
        <w:t xml:space="preserve">C – 12; </w:t>
      </w:r>
      <w:r w:rsidRPr="002F1EF2">
        <w:rPr>
          <w:b/>
        </w:rPr>
        <w:t>O - 16; N</w:t>
      </w:r>
      <w:r w:rsidR="00137C21" w:rsidRPr="002F1EF2">
        <w:rPr>
          <w:b/>
        </w:rPr>
        <w:t xml:space="preserve"> - 14</w:t>
      </w:r>
      <w:r w:rsidRPr="002F1EF2">
        <w:rPr>
          <w:b/>
        </w:rPr>
        <w:t xml:space="preserve">; </w:t>
      </w:r>
      <w:r w:rsidR="007A63F8" w:rsidRPr="002F1EF2">
        <w:rPr>
          <w:b/>
        </w:rPr>
        <w:t xml:space="preserve">Al – 27; </w:t>
      </w:r>
      <w:r w:rsidR="00DF6AA8" w:rsidRPr="002F1EF2">
        <w:rPr>
          <w:b/>
        </w:rPr>
        <w:t>Fe – 55,</w:t>
      </w:r>
      <w:r w:rsidR="007A63F8" w:rsidRPr="002F1EF2">
        <w:rPr>
          <w:b/>
        </w:rPr>
        <w:t>8</w:t>
      </w:r>
      <w:r w:rsidR="00277A3A">
        <w:rPr>
          <w:b/>
        </w:rPr>
        <w:t>; Br – 79,</w:t>
      </w:r>
      <w:r w:rsidR="002A63FA">
        <w:rPr>
          <w:b/>
        </w:rPr>
        <w:t>9.</w:t>
      </w:r>
      <w:r w:rsidR="007A63F8" w:rsidRPr="002F1EF2">
        <w:rPr>
          <w:b/>
          <w:bCs/>
        </w:rPr>
        <w:t xml:space="preserve"> </w:t>
      </w:r>
    </w:p>
    <w:p w:rsidR="000C6BD4" w:rsidRPr="002F1EF2" w:rsidRDefault="000C6BD4" w:rsidP="006D3F34"/>
    <w:p w:rsidR="00DF6AA8" w:rsidRPr="00D43D7D" w:rsidRDefault="00D43D7D" w:rsidP="00D43D7D">
      <w:pPr>
        <w:ind w:left="142" w:firstLine="708"/>
        <w:rPr>
          <w:b/>
        </w:rPr>
      </w:pPr>
      <w:r w:rsidRPr="00D43D7D">
        <w:rPr>
          <w:b/>
        </w:rPr>
        <w:t>Zadanie 3</w:t>
      </w:r>
    </w:p>
    <w:p w:rsidR="00757978" w:rsidRDefault="00757978">
      <w:r>
        <w:br w:type="page"/>
      </w:r>
    </w:p>
    <w:p w:rsidR="002205C5" w:rsidRDefault="002205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6374C6" w:rsidRPr="00757978" w:rsidRDefault="00757978" w:rsidP="007579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7978">
        <w:rPr>
          <w:b/>
          <w:sz w:val="28"/>
          <w:szCs w:val="28"/>
        </w:rPr>
        <w:lastRenderedPageBreak/>
        <w:t>BRULION</w:t>
      </w:r>
    </w:p>
    <w:sectPr w:rsidR="006374C6" w:rsidRPr="00757978" w:rsidSect="00DE24BE">
      <w:footerReference w:type="even" r:id="rId18"/>
      <w:footerReference w:type="default" r:id="rId19"/>
      <w:pgSz w:w="11906" w:h="16838"/>
      <w:pgMar w:top="851" w:right="1133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F9" w:rsidRDefault="00EB31F9">
      <w:r>
        <w:separator/>
      </w:r>
    </w:p>
  </w:endnote>
  <w:endnote w:type="continuationSeparator" w:id="0">
    <w:p w:rsidR="00EB31F9" w:rsidRDefault="00EB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DE" w:rsidRDefault="001840DE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40DE" w:rsidRDefault="001840DE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DE" w:rsidRPr="00A66C0D" w:rsidRDefault="001840DE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2205C5">
      <w:rPr>
        <w:rStyle w:val="Numerstrony"/>
        <w:noProof/>
        <w:sz w:val="20"/>
        <w:szCs w:val="20"/>
      </w:rPr>
      <w:t>3</w:t>
    </w:r>
    <w:r w:rsidRPr="00A66C0D">
      <w:rPr>
        <w:rStyle w:val="Numerstrony"/>
        <w:sz w:val="20"/>
        <w:szCs w:val="20"/>
      </w:rPr>
      <w:fldChar w:fldCharType="end"/>
    </w:r>
  </w:p>
  <w:p w:rsidR="001840DE" w:rsidRDefault="0018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F9" w:rsidRDefault="00EB31F9">
      <w:r>
        <w:separator/>
      </w:r>
    </w:p>
  </w:footnote>
  <w:footnote w:type="continuationSeparator" w:id="0">
    <w:p w:rsidR="00EB31F9" w:rsidRDefault="00EB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0C"/>
    <w:multiLevelType w:val="hybridMultilevel"/>
    <w:tmpl w:val="4986FA06"/>
    <w:lvl w:ilvl="0" w:tplc="B6569FBA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03962E57"/>
    <w:multiLevelType w:val="hybridMultilevel"/>
    <w:tmpl w:val="CEC86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D324D"/>
    <w:multiLevelType w:val="hybridMultilevel"/>
    <w:tmpl w:val="4EE4F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10A49"/>
    <w:multiLevelType w:val="hybridMultilevel"/>
    <w:tmpl w:val="CEC86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25F48"/>
    <w:multiLevelType w:val="hybridMultilevel"/>
    <w:tmpl w:val="935255C8"/>
    <w:lvl w:ilvl="0" w:tplc="0415000F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237"/>
    <w:multiLevelType w:val="hybridMultilevel"/>
    <w:tmpl w:val="EAD20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65761"/>
    <w:multiLevelType w:val="hybridMultilevel"/>
    <w:tmpl w:val="2F38E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12BAF"/>
    <w:multiLevelType w:val="hybridMultilevel"/>
    <w:tmpl w:val="F2820624"/>
    <w:lvl w:ilvl="0" w:tplc="F162DE2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059F2"/>
    <w:multiLevelType w:val="hybridMultilevel"/>
    <w:tmpl w:val="7572FC9E"/>
    <w:lvl w:ilvl="0" w:tplc="B6569F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A3E6BCC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E716D"/>
    <w:multiLevelType w:val="hybridMultilevel"/>
    <w:tmpl w:val="6A6E7C1C"/>
    <w:lvl w:ilvl="0" w:tplc="CA3E6BC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C3F9F"/>
    <w:multiLevelType w:val="hybridMultilevel"/>
    <w:tmpl w:val="22B4BAE6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B">
      <w:start w:val="1"/>
      <w:numFmt w:val="lowerRoman"/>
      <w:lvlText w:val="%2."/>
      <w:lvlJc w:val="righ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3BE"/>
    <w:rsid w:val="00004AD6"/>
    <w:rsid w:val="00011E7E"/>
    <w:rsid w:val="00021DA8"/>
    <w:rsid w:val="000246D2"/>
    <w:rsid w:val="00030D89"/>
    <w:rsid w:val="00033785"/>
    <w:rsid w:val="00040B46"/>
    <w:rsid w:val="00043E3F"/>
    <w:rsid w:val="000564F3"/>
    <w:rsid w:val="00060AAA"/>
    <w:rsid w:val="000623AC"/>
    <w:rsid w:val="00064CA6"/>
    <w:rsid w:val="00067F90"/>
    <w:rsid w:val="00070E24"/>
    <w:rsid w:val="00073D27"/>
    <w:rsid w:val="00077169"/>
    <w:rsid w:val="00081808"/>
    <w:rsid w:val="00086584"/>
    <w:rsid w:val="00095B0B"/>
    <w:rsid w:val="000969D7"/>
    <w:rsid w:val="000A4373"/>
    <w:rsid w:val="000A591B"/>
    <w:rsid w:val="000B6770"/>
    <w:rsid w:val="000C677A"/>
    <w:rsid w:val="000C6BD4"/>
    <w:rsid w:val="000D1BDF"/>
    <w:rsid w:val="000E05BA"/>
    <w:rsid w:val="000E2B78"/>
    <w:rsid w:val="000E367F"/>
    <w:rsid w:val="000E570C"/>
    <w:rsid w:val="000E7158"/>
    <w:rsid w:val="000F2EDF"/>
    <w:rsid w:val="000F4963"/>
    <w:rsid w:val="000F6E0B"/>
    <w:rsid w:val="001003D4"/>
    <w:rsid w:val="00101CB9"/>
    <w:rsid w:val="00104117"/>
    <w:rsid w:val="00106BB4"/>
    <w:rsid w:val="00106C22"/>
    <w:rsid w:val="00107D96"/>
    <w:rsid w:val="00110F3D"/>
    <w:rsid w:val="001171DB"/>
    <w:rsid w:val="00126E80"/>
    <w:rsid w:val="00132909"/>
    <w:rsid w:val="001357DD"/>
    <w:rsid w:val="00135D2E"/>
    <w:rsid w:val="00137C21"/>
    <w:rsid w:val="001405FA"/>
    <w:rsid w:val="0014258B"/>
    <w:rsid w:val="00142F4C"/>
    <w:rsid w:val="001447B1"/>
    <w:rsid w:val="00144C5A"/>
    <w:rsid w:val="00145EFF"/>
    <w:rsid w:val="00145FF2"/>
    <w:rsid w:val="00152225"/>
    <w:rsid w:val="00152B8C"/>
    <w:rsid w:val="00153456"/>
    <w:rsid w:val="00154AD8"/>
    <w:rsid w:val="00162A15"/>
    <w:rsid w:val="00170124"/>
    <w:rsid w:val="00171B33"/>
    <w:rsid w:val="00172F08"/>
    <w:rsid w:val="00173E58"/>
    <w:rsid w:val="00174BB5"/>
    <w:rsid w:val="0018174B"/>
    <w:rsid w:val="00183898"/>
    <w:rsid w:val="001840DE"/>
    <w:rsid w:val="00184D56"/>
    <w:rsid w:val="00187D03"/>
    <w:rsid w:val="001A220F"/>
    <w:rsid w:val="001A348B"/>
    <w:rsid w:val="001A4098"/>
    <w:rsid w:val="001B241A"/>
    <w:rsid w:val="001B49C9"/>
    <w:rsid w:val="001B7AA9"/>
    <w:rsid w:val="001C674A"/>
    <w:rsid w:val="001D3DA9"/>
    <w:rsid w:val="001E403D"/>
    <w:rsid w:val="001E42CF"/>
    <w:rsid w:val="001E7B91"/>
    <w:rsid w:val="001F52F9"/>
    <w:rsid w:val="001F6B4C"/>
    <w:rsid w:val="002014C2"/>
    <w:rsid w:val="002021CD"/>
    <w:rsid w:val="002026B5"/>
    <w:rsid w:val="002062F5"/>
    <w:rsid w:val="00206427"/>
    <w:rsid w:val="0021396C"/>
    <w:rsid w:val="002163FC"/>
    <w:rsid w:val="0022005D"/>
    <w:rsid w:val="002205C5"/>
    <w:rsid w:val="00221742"/>
    <w:rsid w:val="002243AD"/>
    <w:rsid w:val="00225807"/>
    <w:rsid w:val="00226F41"/>
    <w:rsid w:val="002365FE"/>
    <w:rsid w:val="0024344D"/>
    <w:rsid w:val="002442D6"/>
    <w:rsid w:val="00244B83"/>
    <w:rsid w:val="00247FB7"/>
    <w:rsid w:val="0025209B"/>
    <w:rsid w:val="00254FBC"/>
    <w:rsid w:val="00260E9E"/>
    <w:rsid w:val="002627CA"/>
    <w:rsid w:val="002632D6"/>
    <w:rsid w:val="00266378"/>
    <w:rsid w:val="00277A3A"/>
    <w:rsid w:val="0028105D"/>
    <w:rsid w:val="00283576"/>
    <w:rsid w:val="00284081"/>
    <w:rsid w:val="002861F6"/>
    <w:rsid w:val="00286AFF"/>
    <w:rsid w:val="00291C58"/>
    <w:rsid w:val="002938B2"/>
    <w:rsid w:val="002961DC"/>
    <w:rsid w:val="00296616"/>
    <w:rsid w:val="002A135E"/>
    <w:rsid w:val="002A20C3"/>
    <w:rsid w:val="002A63FA"/>
    <w:rsid w:val="002B2660"/>
    <w:rsid w:val="002B367E"/>
    <w:rsid w:val="002B3FB0"/>
    <w:rsid w:val="002B6A4D"/>
    <w:rsid w:val="002C0EF8"/>
    <w:rsid w:val="002C1234"/>
    <w:rsid w:val="002C15F1"/>
    <w:rsid w:val="002C2A31"/>
    <w:rsid w:val="002C4CB5"/>
    <w:rsid w:val="002C7AAE"/>
    <w:rsid w:val="002C7CBD"/>
    <w:rsid w:val="002D567E"/>
    <w:rsid w:val="002D6CA7"/>
    <w:rsid w:val="002D7114"/>
    <w:rsid w:val="002E4E22"/>
    <w:rsid w:val="002E72B9"/>
    <w:rsid w:val="002F1EF2"/>
    <w:rsid w:val="002F43E1"/>
    <w:rsid w:val="00301362"/>
    <w:rsid w:val="00302C80"/>
    <w:rsid w:val="003149AF"/>
    <w:rsid w:val="0031681F"/>
    <w:rsid w:val="003173B1"/>
    <w:rsid w:val="00323F96"/>
    <w:rsid w:val="003264DB"/>
    <w:rsid w:val="00327052"/>
    <w:rsid w:val="00332F89"/>
    <w:rsid w:val="00346322"/>
    <w:rsid w:val="00346A94"/>
    <w:rsid w:val="00360926"/>
    <w:rsid w:val="003644B0"/>
    <w:rsid w:val="00364758"/>
    <w:rsid w:val="00370841"/>
    <w:rsid w:val="00371F7F"/>
    <w:rsid w:val="003752D5"/>
    <w:rsid w:val="003756B4"/>
    <w:rsid w:val="00387779"/>
    <w:rsid w:val="00395686"/>
    <w:rsid w:val="003972F4"/>
    <w:rsid w:val="003A07C1"/>
    <w:rsid w:val="003A1F00"/>
    <w:rsid w:val="003A56D4"/>
    <w:rsid w:val="003A6937"/>
    <w:rsid w:val="003A72FC"/>
    <w:rsid w:val="003C17D2"/>
    <w:rsid w:val="003C649F"/>
    <w:rsid w:val="003C697D"/>
    <w:rsid w:val="003D1934"/>
    <w:rsid w:val="003D5877"/>
    <w:rsid w:val="003D63EF"/>
    <w:rsid w:val="003E36DC"/>
    <w:rsid w:val="003E4357"/>
    <w:rsid w:val="003E5552"/>
    <w:rsid w:val="003E6118"/>
    <w:rsid w:val="003E7474"/>
    <w:rsid w:val="003F2DEE"/>
    <w:rsid w:val="003F3936"/>
    <w:rsid w:val="003F4C0F"/>
    <w:rsid w:val="003F4C3F"/>
    <w:rsid w:val="003F75C8"/>
    <w:rsid w:val="0040069B"/>
    <w:rsid w:val="00402C77"/>
    <w:rsid w:val="00403671"/>
    <w:rsid w:val="00403F18"/>
    <w:rsid w:val="0040649C"/>
    <w:rsid w:val="004076EE"/>
    <w:rsid w:val="00407DAE"/>
    <w:rsid w:val="00415F21"/>
    <w:rsid w:val="00423171"/>
    <w:rsid w:val="00430FF5"/>
    <w:rsid w:val="004327CE"/>
    <w:rsid w:val="00434208"/>
    <w:rsid w:val="0043475F"/>
    <w:rsid w:val="00437277"/>
    <w:rsid w:val="00441AEC"/>
    <w:rsid w:val="0044533A"/>
    <w:rsid w:val="00446377"/>
    <w:rsid w:val="00446577"/>
    <w:rsid w:val="00456547"/>
    <w:rsid w:val="004734FC"/>
    <w:rsid w:val="0048113E"/>
    <w:rsid w:val="00481A38"/>
    <w:rsid w:val="00483705"/>
    <w:rsid w:val="00483719"/>
    <w:rsid w:val="004842EA"/>
    <w:rsid w:val="00485BBA"/>
    <w:rsid w:val="00486C46"/>
    <w:rsid w:val="0049031A"/>
    <w:rsid w:val="004916BC"/>
    <w:rsid w:val="0049248E"/>
    <w:rsid w:val="00493868"/>
    <w:rsid w:val="004945EA"/>
    <w:rsid w:val="00495133"/>
    <w:rsid w:val="004954BB"/>
    <w:rsid w:val="004955B8"/>
    <w:rsid w:val="004A0E04"/>
    <w:rsid w:val="004A1D83"/>
    <w:rsid w:val="004A1F10"/>
    <w:rsid w:val="004A6FF5"/>
    <w:rsid w:val="004A7173"/>
    <w:rsid w:val="004B029A"/>
    <w:rsid w:val="004B19D3"/>
    <w:rsid w:val="004B307E"/>
    <w:rsid w:val="004B54F3"/>
    <w:rsid w:val="004C0D20"/>
    <w:rsid w:val="004C1FAC"/>
    <w:rsid w:val="004C506E"/>
    <w:rsid w:val="004D32A2"/>
    <w:rsid w:val="004F3D3A"/>
    <w:rsid w:val="004F74F5"/>
    <w:rsid w:val="004F798C"/>
    <w:rsid w:val="00500365"/>
    <w:rsid w:val="00532C0A"/>
    <w:rsid w:val="0053519A"/>
    <w:rsid w:val="005355CE"/>
    <w:rsid w:val="005408A2"/>
    <w:rsid w:val="00541E06"/>
    <w:rsid w:val="00543EBC"/>
    <w:rsid w:val="00544819"/>
    <w:rsid w:val="00551908"/>
    <w:rsid w:val="0055424F"/>
    <w:rsid w:val="00556F3E"/>
    <w:rsid w:val="005612AC"/>
    <w:rsid w:val="005673FB"/>
    <w:rsid w:val="0057355F"/>
    <w:rsid w:val="0057413A"/>
    <w:rsid w:val="00574CA5"/>
    <w:rsid w:val="005755ED"/>
    <w:rsid w:val="00576616"/>
    <w:rsid w:val="00576667"/>
    <w:rsid w:val="00580A88"/>
    <w:rsid w:val="00590111"/>
    <w:rsid w:val="005925B1"/>
    <w:rsid w:val="0059531D"/>
    <w:rsid w:val="005A0E51"/>
    <w:rsid w:val="005A5FE1"/>
    <w:rsid w:val="005B0700"/>
    <w:rsid w:val="005B1830"/>
    <w:rsid w:val="005B4D1A"/>
    <w:rsid w:val="005C1185"/>
    <w:rsid w:val="005C63EA"/>
    <w:rsid w:val="005C7452"/>
    <w:rsid w:val="005D13A9"/>
    <w:rsid w:val="005D2FA4"/>
    <w:rsid w:val="005D3F6A"/>
    <w:rsid w:val="005D469D"/>
    <w:rsid w:val="005E1B82"/>
    <w:rsid w:val="005E34E1"/>
    <w:rsid w:val="005E3B8C"/>
    <w:rsid w:val="005E400A"/>
    <w:rsid w:val="005E4CE7"/>
    <w:rsid w:val="005F7100"/>
    <w:rsid w:val="00602F2D"/>
    <w:rsid w:val="00602FEE"/>
    <w:rsid w:val="00611465"/>
    <w:rsid w:val="006129A1"/>
    <w:rsid w:val="00614188"/>
    <w:rsid w:val="006176DA"/>
    <w:rsid w:val="0061798A"/>
    <w:rsid w:val="006229A1"/>
    <w:rsid w:val="00623B1E"/>
    <w:rsid w:val="006266BE"/>
    <w:rsid w:val="006305B4"/>
    <w:rsid w:val="00631071"/>
    <w:rsid w:val="006319BD"/>
    <w:rsid w:val="0063483C"/>
    <w:rsid w:val="006374C6"/>
    <w:rsid w:val="0064195F"/>
    <w:rsid w:val="00642041"/>
    <w:rsid w:val="00645903"/>
    <w:rsid w:val="00656297"/>
    <w:rsid w:val="00656ADE"/>
    <w:rsid w:val="00663C76"/>
    <w:rsid w:val="00664AC1"/>
    <w:rsid w:val="00666351"/>
    <w:rsid w:val="006721E0"/>
    <w:rsid w:val="00691A2B"/>
    <w:rsid w:val="00692BCC"/>
    <w:rsid w:val="0069595E"/>
    <w:rsid w:val="0069730E"/>
    <w:rsid w:val="006979E3"/>
    <w:rsid w:val="006A01E2"/>
    <w:rsid w:val="006A3B07"/>
    <w:rsid w:val="006A4379"/>
    <w:rsid w:val="006A607F"/>
    <w:rsid w:val="006B0053"/>
    <w:rsid w:val="006B0AD2"/>
    <w:rsid w:val="006B4E5D"/>
    <w:rsid w:val="006B51D9"/>
    <w:rsid w:val="006B6129"/>
    <w:rsid w:val="006B7554"/>
    <w:rsid w:val="006C3BCB"/>
    <w:rsid w:val="006C5C02"/>
    <w:rsid w:val="006C6F44"/>
    <w:rsid w:val="006C74E9"/>
    <w:rsid w:val="006D018C"/>
    <w:rsid w:val="006D02BE"/>
    <w:rsid w:val="006D31AD"/>
    <w:rsid w:val="006D3F34"/>
    <w:rsid w:val="006D6CC6"/>
    <w:rsid w:val="006D7ABD"/>
    <w:rsid w:val="006F5261"/>
    <w:rsid w:val="006F5406"/>
    <w:rsid w:val="00701100"/>
    <w:rsid w:val="00705A42"/>
    <w:rsid w:val="00706D40"/>
    <w:rsid w:val="0071028A"/>
    <w:rsid w:val="00711E7A"/>
    <w:rsid w:val="00714558"/>
    <w:rsid w:val="007145B8"/>
    <w:rsid w:val="00720DA2"/>
    <w:rsid w:val="00720FD5"/>
    <w:rsid w:val="00721E38"/>
    <w:rsid w:val="007309AD"/>
    <w:rsid w:val="00732817"/>
    <w:rsid w:val="007402BA"/>
    <w:rsid w:val="0074440C"/>
    <w:rsid w:val="00753096"/>
    <w:rsid w:val="00754D39"/>
    <w:rsid w:val="00755D90"/>
    <w:rsid w:val="007560EA"/>
    <w:rsid w:val="00757978"/>
    <w:rsid w:val="0076014B"/>
    <w:rsid w:val="007601D0"/>
    <w:rsid w:val="007610F8"/>
    <w:rsid w:val="0076217D"/>
    <w:rsid w:val="00764244"/>
    <w:rsid w:val="00790BB8"/>
    <w:rsid w:val="007A08F7"/>
    <w:rsid w:val="007A4328"/>
    <w:rsid w:val="007A4902"/>
    <w:rsid w:val="007A63F8"/>
    <w:rsid w:val="007B17A4"/>
    <w:rsid w:val="007B48AE"/>
    <w:rsid w:val="007C047E"/>
    <w:rsid w:val="007C2691"/>
    <w:rsid w:val="007C3CB9"/>
    <w:rsid w:val="007C6464"/>
    <w:rsid w:val="007C73DB"/>
    <w:rsid w:val="007D2185"/>
    <w:rsid w:val="007E29AC"/>
    <w:rsid w:val="007E4EFD"/>
    <w:rsid w:val="007F0C5C"/>
    <w:rsid w:val="007F5685"/>
    <w:rsid w:val="007F660E"/>
    <w:rsid w:val="00801260"/>
    <w:rsid w:val="0080332C"/>
    <w:rsid w:val="00810F0C"/>
    <w:rsid w:val="00812404"/>
    <w:rsid w:val="00816933"/>
    <w:rsid w:val="00817080"/>
    <w:rsid w:val="00822EEE"/>
    <w:rsid w:val="00823659"/>
    <w:rsid w:val="0083293B"/>
    <w:rsid w:val="00845CFB"/>
    <w:rsid w:val="00852C4C"/>
    <w:rsid w:val="008541C5"/>
    <w:rsid w:val="008553B6"/>
    <w:rsid w:val="00856914"/>
    <w:rsid w:val="00865A73"/>
    <w:rsid w:val="00877EAB"/>
    <w:rsid w:val="00880DD1"/>
    <w:rsid w:val="00881F48"/>
    <w:rsid w:val="00882BF5"/>
    <w:rsid w:val="00882EE8"/>
    <w:rsid w:val="00885823"/>
    <w:rsid w:val="00885AE6"/>
    <w:rsid w:val="00886956"/>
    <w:rsid w:val="00890656"/>
    <w:rsid w:val="0089073E"/>
    <w:rsid w:val="0089174C"/>
    <w:rsid w:val="00896CC9"/>
    <w:rsid w:val="008A38AD"/>
    <w:rsid w:val="008A3F7F"/>
    <w:rsid w:val="008B4A6F"/>
    <w:rsid w:val="008B6B68"/>
    <w:rsid w:val="008D2266"/>
    <w:rsid w:val="008D5622"/>
    <w:rsid w:val="008E0333"/>
    <w:rsid w:val="008E2FC0"/>
    <w:rsid w:val="008E5A7F"/>
    <w:rsid w:val="008F4213"/>
    <w:rsid w:val="008F4661"/>
    <w:rsid w:val="008F5524"/>
    <w:rsid w:val="008F5525"/>
    <w:rsid w:val="00911A5D"/>
    <w:rsid w:val="00914F89"/>
    <w:rsid w:val="00915660"/>
    <w:rsid w:val="00916B49"/>
    <w:rsid w:val="00916C8F"/>
    <w:rsid w:val="00917ABC"/>
    <w:rsid w:val="00920193"/>
    <w:rsid w:val="00921BBB"/>
    <w:rsid w:val="00923FFD"/>
    <w:rsid w:val="009262DC"/>
    <w:rsid w:val="00927E56"/>
    <w:rsid w:val="0093120C"/>
    <w:rsid w:val="00931B61"/>
    <w:rsid w:val="00936A74"/>
    <w:rsid w:val="00937F25"/>
    <w:rsid w:val="00942E1F"/>
    <w:rsid w:val="0095355C"/>
    <w:rsid w:val="009570E5"/>
    <w:rsid w:val="00974053"/>
    <w:rsid w:val="009844A0"/>
    <w:rsid w:val="009844C0"/>
    <w:rsid w:val="00984849"/>
    <w:rsid w:val="009849AC"/>
    <w:rsid w:val="009860EE"/>
    <w:rsid w:val="009910DF"/>
    <w:rsid w:val="009A1A48"/>
    <w:rsid w:val="009B0602"/>
    <w:rsid w:val="009B1FC7"/>
    <w:rsid w:val="009B6962"/>
    <w:rsid w:val="009C5303"/>
    <w:rsid w:val="009C65A3"/>
    <w:rsid w:val="009D249B"/>
    <w:rsid w:val="009D4780"/>
    <w:rsid w:val="009D79F6"/>
    <w:rsid w:val="009E1C91"/>
    <w:rsid w:val="009E373C"/>
    <w:rsid w:val="009E5544"/>
    <w:rsid w:val="009E6ADF"/>
    <w:rsid w:val="009F1B11"/>
    <w:rsid w:val="009F34A9"/>
    <w:rsid w:val="009F4D81"/>
    <w:rsid w:val="009F5C2E"/>
    <w:rsid w:val="00A04474"/>
    <w:rsid w:val="00A061D5"/>
    <w:rsid w:val="00A13C3D"/>
    <w:rsid w:val="00A142CD"/>
    <w:rsid w:val="00A15D71"/>
    <w:rsid w:val="00A20E91"/>
    <w:rsid w:val="00A26870"/>
    <w:rsid w:val="00A27AA4"/>
    <w:rsid w:val="00A329BE"/>
    <w:rsid w:val="00A43DC6"/>
    <w:rsid w:val="00A50B9A"/>
    <w:rsid w:val="00A51A09"/>
    <w:rsid w:val="00A547C0"/>
    <w:rsid w:val="00A55007"/>
    <w:rsid w:val="00A60B8D"/>
    <w:rsid w:val="00A632F2"/>
    <w:rsid w:val="00A66C0D"/>
    <w:rsid w:val="00A6789A"/>
    <w:rsid w:val="00A77360"/>
    <w:rsid w:val="00A85282"/>
    <w:rsid w:val="00A87956"/>
    <w:rsid w:val="00A916D7"/>
    <w:rsid w:val="00A91CAC"/>
    <w:rsid w:val="00A932D9"/>
    <w:rsid w:val="00A93878"/>
    <w:rsid w:val="00AA1D4C"/>
    <w:rsid w:val="00AA3EF8"/>
    <w:rsid w:val="00AB32FE"/>
    <w:rsid w:val="00AB3D72"/>
    <w:rsid w:val="00AB4735"/>
    <w:rsid w:val="00AB7DD0"/>
    <w:rsid w:val="00AC2144"/>
    <w:rsid w:val="00AC3168"/>
    <w:rsid w:val="00AC48BC"/>
    <w:rsid w:val="00AC7797"/>
    <w:rsid w:val="00AD5484"/>
    <w:rsid w:val="00AD7985"/>
    <w:rsid w:val="00AE0E48"/>
    <w:rsid w:val="00AE291C"/>
    <w:rsid w:val="00AE64A6"/>
    <w:rsid w:val="00AF07F1"/>
    <w:rsid w:val="00AF0E38"/>
    <w:rsid w:val="00AF1D0D"/>
    <w:rsid w:val="00AF2A78"/>
    <w:rsid w:val="00AF4968"/>
    <w:rsid w:val="00AF4D97"/>
    <w:rsid w:val="00AF530F"/>
    <w:rsid w:val="00AF569A"/>
    <w:rsid w:val="00B01C7E"/>
    <w:rsid w:val="00B05183"/>
    <w:rsid w:val="00B05EDE"/>
    <w:rsid w:val="00B0777D"/>
    <w:rsid w:val="00B17A42"/>
    <w:rsid w:val="00B30B2F"/>
    <w:rsid w:val="00B3124B"/>
    <w:rsid w:val="00B31B8B"/>
    <w:rsid w:val="00B32F37"/>
    <w:rsid w:val="00B34250"/>
    <w:rsid w:val="00B3484C"/>
    <w:rsid w:val="00B35690"/>
    <w:rsid w:val="00B5420A"/>
    <w:rsid w:val="00B54DFC"/>
    <w:rsid w:val="00B64BDD"/>
    <w:rsid w:val="00B726AA"/>
    <w:rsid w:val="00B82357"/>
    <w:rsid w:val="00B8235B"/>
    <w:rsid w:val="00B831E3"/>
    <w:rsid w:val="00B8399B"/>
    <w:rsid w:val="00B846F5"/>
    <w:rsid w:val="00B855AA"/>
    <w:rsid w:val="00B86977"/>
    <w:rsid w:val="00B92813"/>
    <w:rsid w:val="00BA007B"/>
    <w:rsid w:val="00BA40BB"/>
    <w:rsid w:val="00BA6073"/>
    <w:rsid w:val="00BA72AF"/>
    <w:rsid w:val="00BB043E"/>
    <w:rsid w:val="00BC1F76"/>
    <w:rsid w:val="00BC2605"/>
    <w:rsid w:val="00BC2CB9"/>
    <w:rsid w:val="00BC3856"/>
    <w:rsid w:val="00BC4C99"/>
    <w:rsid w:val="00BC6D69"/>
    <w:rsid w:val="00BC793D"/>
    <w:rsid w:val="00BD2B44"/>
    <w:rsid w:val="00BD2EB2"/>
    <w:rsid w:val="00BD41AE"/>
    <w:rsid w:val="00BD569C"/>
    <w:rsid w:val="00BD7084"/>
    <w:rsid w:val="00BE459E"/>
    <w:rsid w:val="00BE4C45"/>
    <w:rsid w:val="00BF0E67"/>
    <w:rsid w:val="00BF4D18"/>
    <w:rsid w:val="00BF5320"/>
    <w:rsid w:val="00BF6AC1"/>
    <w:rsid w:val="00C0181E"/>
    <w:rsid w:val="00C0345A"/>
    <w:rsid w:val="00C072AB"/>
    <w:rsid w:val="00C157AF"/>
    <w:rsid w:val="00C15E70"/>
    <w:rsid w:val="00C2035C"/>
    <w:rsid w:val="00C206DB"/>
    <w:rsid w:val="00C21A3B"/>
    <w:rsid w:val="00C23EAC"/>
    <w:rsid w:val="00C2785D"/>
    <w:rsid w:val="00C31B7F"/>
    <w:rsid w:val="00C32DE1"/>
    <w:rsid w:val="00C34FA0"/>
    <w:rsid w:val="00C40451"/>
    <w:rsid w:val="00C44A09"/>
    <w:rsid w:val="00C44F76"/>
    <w:rsid w:val="00C454C8"/>
    <w:rsid w:val="00C45921"/>
    <w:rsid w:val="00C5383E"/>
    <w:rsid w:val="00C57BE5"/>
    <w:rsid w:val="00C61031"/>
    <w:rsid w:val="00C6498A"/>
    <w:rsid w:val="00C74C4A"/>
    <w:rsid w:val="00C77048"/>
    <w:rsid w:val="00C81980"/>
    <w:rsid w:val="00C84B43"/>
    <w:rsid w:val="00C863C7"/>
    <w:rsid w:val="00C87260"/>
    <w:rsid w:val="00C93A27"/>
    <w:rsid w:val="00C97FC4"/>
    <w:rsid w:val="00CA124E"/>
    <w:rsid w:val="00CA43D9"/>
    <w:rsid w:val="00CA5C2A"/>
    <w:rsid w:val="00CC26E5"/>
    <w:rsid w:val="00CC2AC0"/>
    <w:rsid w:val="00CC2F50"/>
    <w:rsid w:val="00CC3C76"/>
    <w:rsid w:val="00CC45D0"/>
    <w:rsid w:val="00CD0319"/>
    <w:rsid w:val="00CD0607"/>
    <w:rsid w:val="00CD3D9E"/>
    <w:rsid w:val="00CD42BD"/>
    <w:rsid w:val="00CE3496"/>
    <w:rsid w:val="00CF4024"/>
    <w:rsid w:val="00CF5374"/>
    <w:rsid w:val="00CF7B32"/>
    <w:rsid w:val="00D01EDD"/>
    <w:rsid w:val="00D02A84"/>
    <w:rsid w:val="00D075E0"/>
    <w:rsid w:val="00D10BCD"/>
    <w:rsid w:val="00D13157"/>
    <w:rsid w:val="00D13AFB"/>
    <w:rsid w:val="00D16876"/>
    <w:rsid w:val="00D25B94"/>
    <w:rsid w:val="00D25F06"/>
    <w:rsid w:val="00D271B4"/>
    <w:rsid w:val="00D353A4"/>
    <w:rsid w:val="00D354C1"/>
    <w:rsid w:val="00D3558F"/>
    <w:rsid w:val="00D35F03"/>
    <w:rsid w:val="00D43913"/>
    <w:rsid w:val="00D43D7D"/>
    <w:rsid w:val="00D4439F"/>
    <w:rsid w:val="00D4451A"/>
    <w:rsid w:val="00D44704"/>
    <w:rsid w:val="00D47FEC"/>
    <w:rsid w:val="00D51036"/>
    <w:rsid w:val="00D51447"/>
    <w:rsid w:val="00D60707"/>
    <w:rsid w:val="00D62A4C"/>
    <w:rsid w:val="00D70F2F"/>
    <w:rsid w:val="00D753BE"/>
    <w:rsid w:val="00D82BC5"/>
    <w:rsid w:val="00D91E20"/>
    <w:rsid w:val="00D958D0"/>
    <w:rsid w:val="00DA0035"/>
    <w:rsid w:val="00DA011D"/>
    <w:rsid w:val="00DA213E"/>
    <w:rsid w:val="00DA331E"/>
    <w:rsid w:val="00DA3A0A"/>
    <w:rsid w:val="00DA55E6"/>
    <w:rsid w:val="00DA5D43"/>
    <w:rsid w:val="00DA6F1B"/>
    <w:rsid w:val="00DB3B1F"/>
    <w:rsid w:val="00DB3E7E"/>
    <w:rsid w:val="00DB42FA"/>
    <w:rsid w:val="00DC480A"/>
    <w:rsid w:val="00DC4C5C"/>
    <w:rsid w:val="00DD087B"/>
    <w:rsid w:val="00DD4427"/>
    <w:rsid w:val="00DD4994"/>
    <w:rsid w:val="00DD751D"/>
    <w:rsid w:val="00DE09B3"/>
    <w:rsid w:val="00DE24BE"/>
    <w:rsid w:val="00DE3AB7"/>
    <w:rsid w:val="00DF1236"/>
    <w:rsid w:val="00DF4310"/>
    <w:rsid w:val="00DF6AA8"/>
    <w:rsid w:val="00DF6B48"/>
    <w:rsid w:val="00E0373F"/>
    <w:rsid w:val="00E05FFF"/>
    <w:rsid w:val="00E14C7D"/>
    <w:rsid w:val="00E22091"/>
    <w:rsid w:val="00E23046"/>
    <w:rsid w:val="00E25BD9"/>
    <w:rsid w:val="00E35288"/>
    <w:rsid w:val="00E36411"/>
    <w:rsid w:val="00E364E7"/>
    <w:rsid w:val="00E36520"/>
    <w:rsid w:val="00E468E4"/>
    <w:rsid w:val="00E56A0A"/>
    <w:rsid w:val="00E60C08"/>
    <w:rsid w:val="00E67D6F"/>
    <w:rsid w:val="00E759A8"/>
    <w:rsid w:val="00E76383"/>
    <w:rsid w:val="00E80F22"/>
    <w:rsid w:val="00E812EF"/>
    <w:rsid w:val="00E85FAD"/>
    <w:rsid w:val="00E86613"/>
    <w:rsid w:val="00E90C41"/>
    <w:rsid w:val="00E91D87"/>
    <w:rsid w:val="00EA0A5C"/>
    <w:rsid w:val="00EB1ED2"/>
    <w:rsid w:val="00EB2704"/>
    <w:rsid w:val="00EB31F9"/>
    <w:rsid w:val="00EB5499"/>
    <w:rsid w:val="00EB6AC1"/>
    <w:rsid w:val="00EB7D91"/>
    <w:rsid w:val="00EC39A6"/>
    <w:rsid w:val="00EC63F3"/>
    <w:rsid w:val="00EC677B"/>
    <w:rsid w:val="00ED2CBE"/>
    <w:rsid w:val="00ED311B"/>
    <w:rsid w:val="00EF2144"/>
    <w:rsid w:val="00EF677B"/>
    <w:rsid w:val="00F01B2D"/>
    <w:rsid w:val="00F02C2E"/>
    <w:rsid w:val="00F05A14"/>
    <w:rsid w:val="00F06891"/>
    <w:rsid w:val="00F1128C"/>
    <w:rsid w:val="00F233B7"/>
    <w:rsid w:val="00F43448"/>
    <w:rsid w:val="00F44C81"/>
    <w:rsid w:val="00F50C48"/>
    <w:rsid w:val="00F6006A"/>
    <w:rsid w:val="00F60BC8"/>
    <w:rsid w:val="00F70EB2"/>
    <w:rsid w:val="00F73E10"/>
    <w:rsid w:val="00F75CD0"/>
    <w:rsid w:val="00F76FF9"/>
    <w:rsid w:val="00F80584"/>
    <w:rsid w:val="00F91124"/>
    <w:rsid w:val="00F91E27"/>
    <w:rsid w:val="00FA091C"/>
    <w:rsid w:val="00FA2E2C"/>
    <w:rsid w:val="00FA3868"/>
    <w:rsid w:val="00FA4836"/>
    <w:rsid w:val="00FA5D06"/>
    <w:rsid w:val="00FB13B6"/>
    <w:rsid w:val="00FB4801"/>
    <w:rsid w:val="00FB5D93"/>
    <w:rsid w:val="00FC25FB"/>
    <w:rsid w:val="00FC4CAD"/>
    <w:rsid w:val="00FD4C92"/>
    <w:rsid w:val="00FD6D04"/>
    <w:rsid w:val="00FD7998"/>
    <w:rsid w:val="00FE0FF9"/>
    <w:rsid w:val="00FE2C3B"/>
    <w:rsid w:val="00FE40AA"/>
    <w:rsid w:val="00FE55FF"/>
    <w:rsid w:val="00FE5C5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F7B2E"/>
  <w15:docId w15:val="{4E9AC29D-8AC0-468A-B54F-4492885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D3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2C1D15D-3DB8-4B72-A161-EC89CDB4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</Template>
  <TotalTime>29</TotalTime>
  <Pages>9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9</cp:revision>
  <cp:lastPrinted>2018-12-11T10:11:00Z</cp:lastPrinted>
  <dcterms:created xsi:type="dcterms:W3CDTF">2018-12-11T09:45:00Z</dcterms:created>
  <dcterms:modified xsi:type="dcterms:W3CDTF">2018-12-11T10:14:00Z</dcterms:modified>
</cp:coreProperties>
</file>